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A8" w:rsidRDefault="001403FD" w:rsidP="001403FD">
      <w:pPr>
        <w:pStyle w:val="JUHberschrift"/>
        <w:jc w:val="center"/>
      </w:pPr>
      <w:r>
        <w:t>Joha</w:t>
      </w:r>
      <w:r w:rsidR="00804AA3">
        <w:t>nniter-Kindertageseinrichtung, Herkentrup 45 a, 48329 Havixbeck</w:t>
      </w:r>
      <w:bookmarkStart w:id="0" w:name="_GoBack"/>
      <w:bookmarkEnd w:id="0"/>
    </w:p>
    <w:tbl>
      <w:tblPr>
        <w:tblStyle w:val="JUHTabelle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1798"/>
        <w:gridCol w:w="3057"/>
        <w:gridCol w:w="2910"/>
        <w:gridCol w:w="2439"/>
      </w:tblGrid>
      <w:tr w:rsidR="005661C0" w:rsidTr="00566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4"/>
          </w:tcPr>
          <w:p w:rsidR="005661C0" w:rsidRDefault="005661C0" w:rsidP="005661C0">
            <w:pPr>
              <w:pStyle w:val="JUHTabStandard"/>
            </w:pPr>
            <w:r>
              <w:t>Angaben zum Kind</w:t>
            </w:r>
          </w:p>
        </w:tc>
      </w:tr>
      <w:tr w:rsidR="005661C0" w:rsidTr="00566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661C0" w:rsidRDefault="005661C0" w:rsidP="005661C0">
            <w:pPr>
              <w:pStyle w:val="JUHTabStandard"/>
            </w:pPr>
            <w:r>
              <w:t>Nachname</w:t>
            </w:r>
          </w:p>
        </w:tc>
        <w:tc>
          <w:tcPr>
            <w:tcW w:w="3057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  <w:shd w:val="clear" w:color="auto" w:fill="FBBEA7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Staatsangehörigkeit</w:t>
            </w:r>
          </w:p>
        </w:tc>
        <w:tc>
          <w:tcPr>
            <w:tcW w:w="2439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661C0" w:rsidRDefault="005661C0" w:rsidP="005661C0">
            <w:pPr>
              <w:pStyle w:val="JUHTabStandard"/>
            </w:pPr>
            <w:r>
              <w:t>Vorname</w:t>
            </w:r>
          </w:p>
        </w:tc>
        <w:tc>
          <w:tcPr>
            <w:tcW w:w="3057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  <w:shd w:val="clear" w:color="auto" w:fill="FBBEA7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Geschlecht</w:t>
            </w:r>
          </w:p>
        </w:tc>
        <w:tc>
          <w:tcPr>
            <w:tcW w:w="2439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661C0" w:rsidRDefault="005661C0" w:rsidP="005661C0">
            <w:pPr>
              <w:pStyle w:val="JUHTabStandard"/>
            </w:pPr>
            <w:r>
              <w:t>Straße</w:t>
            </w:r>
          </w:p>
        </w:tc>
        <w:tc>
          <w:tcPr>
            <w:tcW w:w="3057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  <w:shd w:val="clear" w:color="auto" w:fill="FBBEA7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Religion</w:t>
            </w:r>
          </w:p>
        </w:tc>
        <w:tc>
          <w:tcPr>
            <w:tcW w:w="2439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661C0" w:rsidRDefault="005661C0" w:rsidP="005661C0">
            <w:pPr>
              <w:pStyle w:val="JUHTabStandard"/>
            </w:pPr>
            <w:r>
              <w:t>PLZ und Wohnort</w:t>
            </w:r>
          </w:p>
        </w:tc>
        <w:tc>
          <w:tcPr>
            <w:tcW w:w="3057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  <w:shd w:val="clear" w:color="auto" w:fill="FBBEA7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Familiensprache</w:t>
            </w:r>
          </w:p>
        </w:tc>
        <w:tc>
          <w:tcPr>
            <w:tcW w:w="2439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661C0" w:rsidRDefault="005661C0" w:rsidP="005661C0">
            <w:pPr>
              <w:pStyle w:val="JUHTabStandard"/>
            </w:pPr>
            <w:r>
              <w:t>Geburtsdatum</w:t>
            </w:r>
          </w:p>
        </w:tc>
        <w:tc>
          <w:tcPr>
            <w:tcW w:w="3057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  <w:shd w:val="clear" w:color="auto" w:fill="FBBEA7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Gewünschter Aufnahmetermin</w:t>
            </w:r>
          </w:p>
        </w:tc>
        <w:tc>
          <w:tcPr>
            <w:tcW w:w="2439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8" w:type="dxa"/>
          </w:tcPr>
          <w:p w:rsidR="005661C0" w:rsidRDefault="005661C0" w:rsidP="005661C0">
            <w:pPr>
              <w:pStyle w:val="JUHTabStandard"/>
            </w:pPr>
            <w:r>
              <w:t>Anzahl und Alter der Geschwister</w:t>
            </w:r>
          </w:p>
        </w:tc>
        <w:tc>
          <w:tcPr>
            <w:tcW w:w="3057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0" w:type="dxa"/>
            <w:shd w:val="clear" w:color="auto" w:fill="FBBEA7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Betreuungsform der Geschwister</w:t>
            </w:r>
          </w:p>
        </w:tc>
        <w:tc>
          <w:tcPr>
            <w:tcW w:w="2439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661C0" w:rsidRDefault="005661C0" w:rsidP="001403FD">
      <w:pPr>
        <w:pStyle w:val="JUHStandard"/>
      </w:pPr>
    </w:p>
    <w:p w:rsidR="001403FD" w:rsidRDefault="005661C0" w:rsidP="001403FD">
      <w:pPr>
        <w:pStyle w:val="JUHStandard"/>
      </w:pPr>
      <w:r>
        <w:t>Wir weisen darauf hin, dass die Daten elektronisch verarbeitet werden.</w:t>
      </w:r>
    </w:p>
    <w:tbl>
      <w:tblPr>
        <w:tblStyle w:val="JUHTabelle"/>
        <w:tblpPr w:leftFromText="141" w:rightFromText="141" w:vertAnchor="text" w:horzAnchor="margin" w:tblpY="-31"/>
        <w:tblW w:w="10348" w:type="dxa"/>
        <w:tblLayout w:type="fixed"/>
        <w:tblLook w:val="04A0" w:firstRow="1" w:lastRow="0" w:firstColumn="1" w:lastColumn="0" w:noHBand="0" w:noVBand="1"/>
      </w:tblPr>
      <w:tblGrid>
        <w:gridCol w:w="533"/>
        <w:gridCol w:w="3833"/>
        <w:gridCol w:w="1730"/>
        <w:gridCol w:w="4252"/>
      </w:tblGrid>
      <w:tr w:rsidR="005661C0" w:rsidRPr="00897F85" w:rsidTr="00566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hideMark/>
          </w:tcPr>
          <w:p w:rsidR="005661C0" w:rsidRPr="00897F85" w:rsidRDefault="005661C0" w:rsidP="005661C0">
            <w:pPr>
              <w:pStyle w:val="JUHTabStandard"/>
            </w:pPr>
            <w:r w:rsidRPr="00897F85">
              <w:t>Betreuungs- und Öffnungszeiten</w:t>
            </w:r>
          </w:p>
        </w:tc>
      </w:tr>
      <w:tr w:rsidR="005661C0" w:rsidRPr="00897F85" w:rsidTr="005661C0">
        <w:trPr>
          <w:trHeight w:val="284"/>
        </w:trPr>
        <w:sdt>
          <w:sdtPr>
            <w:id w:val="-2771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" w:type="dxa"/>
                <w:vAlign w:val="center"/>
                <w:hideMark/>
              </w:tcPr>
              <w:p w:rsidR="005661C0" w:rsidRPr="00897F85" w:rsidRDefault="005661C0" w:rsidP="005661C0">
                <w:pPr>
                  <w:pStyle w:val="JUHTabStandard"/>
                  <w:jc w:val="center"/>
                </w:pPr>
                <w:r w:rsidRPr="00897F8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33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Vormittag von bis zu 5 Std./Tag</w:t>
            </w:r>
            <w:r w:rsidRPr="00897F85">
              <w:rPr>
                <w:bCs/>
              </w:rPr>
              <w:br/>
              <w:t>(nur U3-Betreuung)</w:t>
            </w:r>
          </w:p>
        </w:tc>
        <w:tc>
          <w:tcPr>
            <w:tcW w:w="1730" w:type="dxa"/>
            <w:vAlign w:val="center"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25 Std./Woche</w:t>
            </w:r>
          </w:p>
        </w:tc>
        <w:tc>
          <w:tcPr>
            <w:tcW w:w="4252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2123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07:00 – 12:00 Uhr</w:t>
            </w:r>
          </w:p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22141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07:30 – 12:30 Uhr</w:t>
            </w:r>
          </w:p>
        </w:tc>
      </w:tr>
      <w:tr w:rsidR="005661C0" w:rsidRPr="00897F85" w:rsidTr="005661C0">
        <w:trPr>
          <w:trHeight w:val="284"/>
        </w:trPr>
        <w:sdt>
          <w:sdtPr>
            <w:id w:val="-99064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" w:type="dxa"/>
                <w:vAlign w:val="center"/>
                <w:hideMark/>
              </w:tcPr>
              <w:p w:rsidR="005661C0" w:rsidRPr="00897F85" w:rsidRDefault="005661C0" w:rsidP="005661C0">
                <w:pPr>
                  <w:pStyle w:val="JUHTabStandard"/>
                  <w:jc w:val="center"/>
                </w:pPr>
                <w:r w:rsidRPr="00897F8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33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Vor- und Nachmittag 7 Std./Tag</w:t>
            </w:r>
            <w:r w:rsidRPr="00897F85">
              <w:rPr>
                <w:bCs/>
              </w:rPr>
              <w:br/>
              <w:t>geteilte Öffnungszeit</w:t>
            </w:r>
          </w:p>
        </w:tc>
        <w:tc>
          <w:tcPr>
            <w:tcW w:w="1730" w:type="dxa"/>
            <w:vAlign w:val="center"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35 Std./Woche</w:t>
            </w:r>
          </w:p>
        </w:tc>
        <w:tc>
          <w:tcPr>
            <w:tcW w:w="4252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2912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07:00 – 12:00 Uhr </w:t>
            </w:r>
            <w:r w:rsidRPr="00897F85">
              <w:rPr>
                <w:bCs/>
                <w:u w:val="single"/>
              </w:rPr>
              <w:t xml:space="preserve">und </w:t>
            </w:r>
            <w:r w:rsidRPr="00897F85">
              <w:rPr>
                <w:bCs/>
              </w:rPr>
              <w:t xml:space="preserve">14:00 – 16:00 Uhr </w:t>
            </w:r>
          </w:p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59910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07:30 – 12:30 Uhr </w:t>
            </w:r>
            <w:r w:rsidRPr="00897F85">
              <w:rPr>
                <w:bCs/>
                <w:u w:val="single"/>
              </w:rPr>
              <w:t xml:space="preserve">und </w:t>
            </w:r>
            <w:r w:rsidRPr="00897F85">
              <w:rPr>
                <w:bCs/>
              </w:rPr>
              <w:t xml:space="preserve">14:00 – 16:00 Uhr </w:t>
            </w:r>
          </w:p>
        </w:tc>
      </w:tr>
      <w:tr w:rsidR="005661C0" w:rsidRPr="00897F85" w:rsidTr="005661C0">
        <w:trPr>
          <w:trHeight w:val="284"/>
        </w:trPr>
        <w:sdt>
          <w:sdtPr>
            <w:id w:val="134065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3" w:type="dxa"/>
                <w:vAlign w:val="center"/>
                <w:hideMark/>
              </w:tcPr>
              <w:p w:rsidR="005661C0" w:rsidRPr="00897F85" w:rsidRDefault="005661C0" w:rsidP="005661C0">
                <w:pPr>
                  <w:pStyle w:val="JUHTabStandard"/>
                  <w:jc w:val="center"/>
                </w:pPr>
                <w:r w:rsidRPr="00897F8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33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Blocköffnungszeit</w:t>
            </w:r>
            <w:r w:rsidRPr="00897F85">
              <w:t xml:space="preserve"> bis zu 7 Std./Tag</w:t>
            </w:r>
            <w:r w:rsidRPr="00897F85">
              <w:rPr>
                <w:bCs/>
              </w:rPr>
              <w:br/>
              <w:t>mit oder ohne Mittagessen</w:t>
            </w:r>
          </w:p>
        </w:tc>
        <w:tc>
          <w:tcPr>
            <w:tcW w:w="1730" w:type="dxa"/>
            <w:vAlign w:val="center"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35 Std./Woche</w:t>
            </w:r>
          </w:p>
        </w:tc>
        <w:tc>
          <w:tcPr>
            <w:tcW w:w="4252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212781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07:00 – 14:00 Uhr</w:t>
            </w:r>
          </w:p>
        </w:tc>
      </w:tr>
      <w:tr w:rsidR="005661C0" w:rsidRPr="00897F85" w:rsidTr="005661C0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jc w:val="center"/>
            </w:pPr>
            <w:sdt>
              <w:sdtPr>
                <w:id w:val="-140745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33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Über-Mittag-Betreuung</w:t>
            </w:r>
            <w:r w:rsidRPr="00897F85">
              <w:t xml:space="preserve"> bis zu 9 Std./Tag </w:t>
            </w:r>
            <w:r w:rsidRPr="00897F85">
              <w:rPr>
                <w:u w:val="single"/>
              </w:rPr>
              <w:t>durchgehend</w:t>
            </w:r>
            <w:r w:rsidRPr="00897F85">
              <w:t xml:space="preserve"> mit Mittagessen</w:t>
            </w:r>
          </w:p>
        </w:tc>
        <w:tc>
          <w:tcPr>
            <w:tcW w:w="1730" w:type="dxa"/>
            <w:vAlign w:val="center"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97F85">
              <w:rPr>
                <w:bCs/>
              </w:rPr>
              <w:t>45 Std./Woche</w:t>
            </w:r>
          </w:p>
        </w:tc>
        <w:tc>
          <w:tcPr>
            <w:tcW w:w="4252" w:type="dxa"/>
            <w:vAlign w:val="center"/>
            <w:hideMark/>
          </w:tcPr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6456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07:00 – 16:00 Uhr</w:t>
            </w:r>
          </w:p>
          <w:p w:rsidR="005661C0" w:rsidRPr="00897F85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136543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7F8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97F85">
              <w:rPr>
                <w:bCs/>
              </w:rPr>
              <w:t xml:space="preserve"> 06:45 – 15:45 Uhr</w:t>
            </w:r>
          </w:p>
        </w:tc>
      </w:tr>
    </w:tbl>
    <w:tbl>
      <w:tblPr>
        <w:tblStyle w:val="JUHTabelle"/>
        <w:tblpPr w:leftFromText="141" w:rightFromText="141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2775"/>
        <w:gridCol w:w="1854"/>
        <w:gridCol w:w="1860"/>
        <w:gridCol w:w="1855"/>
        <w:gridCol w:w="1860"/>
      </w:tblGrid>
      <w:tr w:rsidR="005661C0" w:rsidTr="00566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</w:pPr>
            <w:r>
              <w:t>Angaben zu</w:t>
            </w:r>
          </w:p>
        </w:tc>
        <w:tc>
          <w:tcPr>
            <w:tcW w:w="3714" w:type="dxa"/>
            <w:gridSpan w:val="2"/>
          </w:tcPr>
          <w:p w:rsidR="005661C0" w:rsidRDefault="005661C0" w:rsidP="005661C0">
            <w:pPr>
              <w:pStyle w:val="JUHTabStand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Elternteil 1</w:t>
            </w:r>
          </w:p>
        </w:tc>
        <w:tc>
          <w:tcPr>
            <w:tcW w:w="3715" w:type="dxa"/>
            <w:gridSpan w:val="2"/>
          </w:tcPr>
          <w:p w:rsidR="005661C0" w:rsidRDefault="005661C0" w:rsidP="005661C0">
            <w:pPr>
              <w:pStyle w:val="JUHTabStandar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Elternteil 2</w:t>
            </w:r>
          </w:p>
        </w:tc>
      </w:tr>
      <w:tr w:rsidR="005661C0" w:rsidTr="005661C0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</w:pPr>
            <w:r>
              <w:t>Nachname</w:t>
            </w:r>
          </w:p>
        </w:tc>
        <w:tc>
          <w:tcPr>
            <w:tcW w:w="3714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5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</w:pPr>
            <w:r>
              <w:t>Vorname</w:t>
            </w:r>
          </w:p>
        </w:tc>
        <w:tc>
          <w:tcPr>
            <w:tcW w:w="3714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5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</w:pPr>
            <w:r>
              <w:t>Zu erreichen über Telefonnr.</w:t>
            </w:r>
          </w:p>
        </w:tc>
        <w:tc>
          <w:tcPr>
            <w:tcW w:w="3714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5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  <w:tabs>
                <w:tab w:val="center" w:pos="1576"/>
              </w:tabs>
            </w:pPr>
            <w:r>
              <w:t>E-Mail</w:t>
            </w:r>
          </w:p>
        </w:tc>
        <w:tc>
          <w:tcPr>
            <w:tcW w:w="3714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5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61C0" w:rsidTr="005661C0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  <w:tabs>
                <w:tab w:val="center" w:pos="1576"/>
              </w:tabs>
            </w:pPr>
            <w:r>
              <w:t>Berufstätig</w:t>
            </w:r>
          </w:p>
        </w:tc>
        <w:tc>
          <w:tcPr>
            <w:tcW w:w="1854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34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  <w:tc>
          <w:tcPr>
            <w:tcW w:w="1860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4561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  <w:tc>
          <w:tcPr>
            <w:tcW w:w="1855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1566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</w:tc>
        <w:tc>
          <w:tcPr>
            <w:tcW w:w="1860" w:type="dxa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436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</w:tc>
      </w:tr>
      <w:tr w:rsidR="005661C0" w:rsidTr="005661C0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5" w:type="dxa"/>
          </w:tcPr>
          <w:p w:rsidR="005661C0" w:rsidRDefault="005661C0" w:rsidP="005661C0">
            <w:pPr>
              <w:pStyle w:val="JUHTabStandard"/>
            </w:pPr>
            <w:r>
              <w:t>Stundenanzahl</w:t>
            </w:r>
          </w:p>
        </w:tc>
        <w:tc>
          <w:tcPr>
            <w:tcW w:w="3714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5" w:type="dxa"/>
            <w:gridSpan w:val="2"/>
          </w:tcPr>
          <w:p w:rsidR="005661C0" w:rsidRDefault="005661C0" w:rsidP="005661C0">
            <w:pPr>
              <w:pStyle w:val="JUHTab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JUHTabelle"/>
        <w:tblpPr w:leftFromText="141" w:rightFromText="141" w:vertAnchor="text" w:horzAnchor="margin" w:tblpY="-50"/>
        <w:tblW w:w="0" w:type="auto"/>
        <w:tblLook w:val="0420" w:firstRow="1" w:lastRow="0" w:firstColumn="0" w:lastColumn="0" w:noHBand="0" w:noVBand="1"/>
      </w:tblPr>
      <w:tblGrid>
        <w:gridCol w:w="10204"/>
      </w:tblGrid>
      <w:tr w:rsidR="005661C0" w:rsidRPr="00897F85" w:rsidTr="00566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tcW w:w="10204" w:type="dxa"/>
            <w:hideMark/>
          </w:tcPr>
          <w:p w:rsidR="005661C0" w:rsidRPr="00897F85" w:rsidRDefault="005661C0" w:rsidP="005661C0">
            <w:pPr>
              <w:pStyle w:val="JUHTabStandard"/>
            </w:pPr>
            <w:r w:rsidRPr="00897F85">
              <w:t xml:space="preserve">Sonstige Bemerkungen und Besonderheiten, die einer Berücksichtigung bedürfen: </w:t>
            </w:r>
          </w:p>
        </w:tc>
      </w:tr>
      <w:tr w:rsidR="005661C0" w:rsidRPr="00897F85" w:rsidTr="005661C0">
        <w:trPr>
          <w:trHeight w:val="279"/>
        </w:trPr>
        <w:tc>
          <w:tcPr>
            <w:tcW w:w="10204" w:type="dxa"/>
            <w:vAlign w:val="bottom"/>
          </w:tcPr>
          <w:p w:rsidR="005661C0" w:rsidRPr="00897F85" w:rsidRDefault="005661C0" w:rsidP="005661C0">
            <w:pPr>
              <w:pStyle w:val="JUHTabStandard"/>
            </w:pPr>
          </w:p>
        </w:tc>
      </w:tr>
    </w:tbl>
    <w:tbl>
      <w:tblPr>
        <w:tblStyle w:val="JUHTabelle"/>
        <w:tblpPr w:leftFromText="141" w:rightFromText="141" w:vertAnchor="text" w:horzAnchor="margin" w:tblpY="25"/>
        <w:tblW w:w="0" w:type="auto"/>
        <w:tblLook w:val="0400" w:firstRow="0" w:lastRow="0" w:firstColumn="0" w:lastColumn="0" w:noHBand="0" w:noVBand="1"/>
      </w:tblPr>
      <w:tblGrid>
        <w:gridCol w:w="4625"/>
        <w:gridCol w:w="702"/>
        <w:gridCol w:w="4877"/>
      </w:tblGrid>
      <w:tr w:rsidR="005661C0" w:rsidRPr="00897F85" w:rsidTr="005661C0">
        <w:trPr>
          <w:trHeight w:val="567"/>
        </w:trPr>
        <w:sdt>
          <w:sdtPr>
            <w:id w:val="-1796588117"/>
            <w:showingPlcHdr/>
            <w:text/>
          </w:sdtPr>
          <w:sdtContent>
            <w:tc>
              <w:tcPr>
                <w:tcW w:w="4625" w:type="dxa"/>
                <w:tcBorders>
                  <w:right w:val="nil"/>
                </w:tcBorders>
                <w:vAlign w:val="bottom"/>
                <w:hideMark/>
              </w:tcPr>
              <w:p w:rsidR="005661C0" w:rsidRPr="00897F85" w:rsidRDefault="005661C0" w:rsidP="005661C0">
                <w:r w:rsidRPr="00897F85">
                  <w:t xml:space="preserve"> </w:t>
                </w:r>
              </w:p>
            </w:tc>
          </w:sdtContent>
        </w:sdt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1C0" w:rsidRPr="00897F85" w:rsidRDefault="005661C0" w:rsidP="005661C0"/>
        </w:tc>
        <w:tc>
          <w:tcPr>
            <w:tcW w:w="4877" w:type="dxa"/>
            <w:tcBorders>
              <w:left w:val="nil"/>
            </w:tcBorders>
          </w:tcPr>
          <w:p w:rsidR="005661C0" w:rsidRPr="00897F85" w:rsidRDefault="005661C0" w:rsidP="005661C0"/>
        </w:tc>
      </w:tr>
      <w:tr w:rsidR="005661C0" w:rsidRPr="00897F85" w:rsidTr="005661C0">
        <w:tc>
          <w:tcPr>
            <w:tcW w:w="4625" w:type="dxa"/>
            <w:tcBorders>
              <w:right w:val="nil"/>
            </w:tcBorders>
            <w:hideMark/>
          </w:tcPr>
          <w:p w:rsidR="005661C0" w:rsidRPr="00897F85" w:rsidRDefault="005661C0" w:rsidP="005661C0">
            <w:pPr>
              <w:pStyle w:val="JUHUnterschrift"/>
            </w:pPr>
            <w:r w:rsidRPr="00897F85">
              <w:t>Ort, Datum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5661C0" w:rsidRPr="00897F85" w:rsidRDefault="005661C0" w:rsidP="005661C0">
            <w:pPr>
              <w:pStyle w:val="JUHUnterschrift"/>
            </w:pPr>
          </w:p>
        </w:tc>
        <w:tc>
          <w:tcPr>
            <w:tcW w:w="4877" w:type="dxa"/>
            <w:tcBorders>
              <w:left w:val="nil"/>
            </w:tcBorders>
            <w:hideMark/>
          </w:tcPr>
          <w:p w:rsidR="005661C0" w:rsidRPr="00897F85" w:rsidRDefault="005661C0" w:rsidP="005661C0">
            <w:pPr>
              <w:pStyle w:val="JUHUnterschrift"/>
            </w:pPr>
            <w:r w:rsidRPr="00897F85">
              <w:t xml:space="preserve">Unterschrift(en) </w:t>
            </w:r>
            <w:r>
              <w:t>des Elternteils/ der Eltern</w:t>
            </w:r>
          </w:p>
        </w:tc>
      </w:tr>
    </w:tbl>
    <w:p w:rsidR="000D6F98" w:rsidRPr="000D6F98" w:rsidRDefault="000D6F98" w:rsidP="000D6F98">
      <w:pPr>
        <w:spacing w:line="240" w:lineRule="auto"/>
        <w:rPr>
          <w:sz w:val="8"/>
        </w:rPr>
      </w:pPr>
    </w:p>
    <w:p w:rsidR="005661C0" w:rsidRPr="000D6F98" w:rsidRDefault="005661C0">
      <w:pPr>
        <w:spacing w:line="240" w:lineRule="auto"/>
        <w:rPr>
          <w:sz w:val="2"/>
          <w:szCs w:val="2"/>
        </w:rPr>
      </w:pPr>
    </w:p>
    <w:sectPr w:rsidR="005661C0" w:rsidRPr="000D6F98" w:rsidSect="005661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05" w:right="851" w:bottom="1418" w:left="851" w:header="0" w:footer="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41">
      <wne:acd wne:acdName="acd1"/>
    </wne:keymap>
    <wne:keymap wne:kcmPrimary="0449">
      <wne:acd wne:acdName="acd11"/>
    </wne:keymap>
    <wne:keymap wne:kcmPrimary="044E">
      <wne:acd wne:acdName="acd7"/>
    </wne:keymap>
    <wne:keymap wne:kcmPrimary="0453">
      <wne:acd wne:acdName="acd5"/>
    </wne:keymap>
    <wne:keymap wne:kcmPrimary="0454">
      <wne:acd wne:acdName="acd9"/>
    </wne:keymap>
    <wne:keymap wne:kcmPrimary="0455">
      <wne:acd wne:acdName="acd8"/>
    </wne:keymap>
    <wne:keymap wne:kcmPrimary="0459">
      <wne:acd wne:acdName="acd6"/>
    </wne:keymap>
    <wne:keymap wne:kcmPrimary="04BA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</wne:acdManifest>
  </wne:toolbars>
  <wne:acds>
    <wne:acd wne:argValue="AQAAAAEA" wne:acdName="acd0" wne:fciIndexBasedOn="0065"/>
    <wne:acd wne:argValue="AgBKAFUASABfAEEAdQBmAHoA5ABoAGwAdQBuAGcAXwAxAA==" wne:acdName="acd1" wne:fciIndexBasedOn="0065"/>
    <wne:acd wne:argValue="AQAAAAIA" wne:acdName="acd2" wne:fciIndexBasedOn="0065"/>
    <wne:acd wne:argValue="AQAAAAMA" wne:acdName="acd3" wne:fciIndexBasedOn="0065"/>
    <wne:acd wne:argValue="AgBKAFUASABfANwAYgBlAHIAcwBjAGgAcgBpAGYAdAA=" wne:acdName="acd4" wne:fciIndexBasedOn="0065"/>
    <wne:acd wne:argValue="AQAAAAAA" wne:acdName="acd5" wne:fciIndexBasedOn="0065"/>
    <wne:acd wne:argValue="AgBKAFUASABfAEEAdQBmAHoA5ABoAGwAdQBuAGcAXwAyAA==" wne:acdName="acd6" wne:fciIndexBasedOn="0065"/>
    <wne:acd wne:argValue="AgBKAFUASABfAE4AdQBtAG0AZQByAGkAZQByAHUAbgBnAA==" wne:acdName="acd7" wne:fciIndexBasedOn="0065"/>
    <wne:acd wne:argValue="AgBKAFUASABfAFUAbgB0AGUAcgBzAGMAaAByAGkAZgB0AA==" wne:acdName="acd8" wne:fciIndexBasedOn="0065"/>
    <wne:acd wne:argValue="AgBKAFUASABfAFQAYQBiAF8AUwB0AGEAbgBkAGEAcgBkAA==" wne:acdName="acd9" wne:fciIndexBasedOn="0065"/>
    <wne:acd wne:argValue="AgBKAFUASABfAFQAYQBiAF8A3ABiAGUAcgBzAGMAaAByAGkAZgB0AA==" wne:acdName="acd10" wne:fciIndexBasedOn="0065"/>
    <wne:acd wne:argValue="AgBKAFUASABfAEkAbgBmAG8AawBhAHMAdABlAG4A" wne:acdName="acd1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59" w:rsidRDefault="00C10B59">
      <w:r>
        <w:separator/>
      </w:r>
    </w:p>
    <w:p w:rsidR="00C10B59" w:rsidRDefault="00C10B59"/>
  </w:endnote>
  <w:endnote w:type="continuationSeparator" w:id="0">
    <w:p w:rsidR="00C10B59" w:rsidRDefault="00C10B59">
      <w:r>
        <w:continuationSeparator/>
      </w:r>
    </w:p>
    <w:p w:rsidR="00C10B59" w:rsidRDefault="00C10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4"/>
    </w:tblGrid>
    <w:tr w:rsidR="000669F8" w:rsidTr="00DE40F7">
      <w:tc>
        <w:tcPr>
          <w:tcW w:w="5000" w:type="pct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:rsidR="000669F8" w:rsidRDefault="000669F8" w:rsidP="00DE40F7">
          <w:pPr>
            <w:pStyle w:val="CS"/>
            <w:jc w:val="right"/>
          </w:pPr>
          <w:r>
            <w:t xml:space="preserve">Seite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04AA3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04AA3">
            <w:rPr>
              <w:noProof/>
            </w:rPr>
            <w:t>1</w:t>
          </w:r>
          <w:r>
            <w:fldChar w:fldCharType="end"/>
          </w:r>
          <w:r>
            <w:br/>
            <w:t xml:space="preserve">Stand: </w:t>
          </w:r>
          <w:r w:rsidR="00C10B59">
            <w:fldChar w:fldCharType="begin"/>
          </w:r>
          <w:r w:rsidR="00C10B59">
            <w:instrText xml:space="preserve"> DOCVARIABLE CS.ID.102 \* MERGEFORMAT </w:instrText>
          </w:r>
          <w:r w:rsidR="00C10B59">
            <w:fldChar w:fldCharType="end"/>
          </w:r>
          <w:r>
            <w:t xml:space="preserve"> (Rev. </w:t>
          </w:r>
          <w:r w:rsidR="00C10B59">
            <w:fldChar w:fldCharType="begin"/>
          </w:r>
          <w:r w:rsidR="00C10B59">
            <w:instrText xml:space="preserve"> DOCVARIABLE CS.ID.100 \* MERGEFORMAT </w:instrText>
          </w:r>
          <w:r w:rsidR="00C10B59">
            <w:fldChar w:fldCharType="end"/>
          </w:r>
          <w:r>
            <w:t>)</w:t>
          </w:r>
        </w:p>
      </w:tc>
    </w:tr>
  </w:tbl>
  <w:p w:rsidR="000662BA" w:rsidRDefault="000662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A" w:rsidRDefault="000662BA">
    <w:pPr>
      <w:pStyle w:val="JUHStandard"/>
      <w:spacing w:line="240" w:lineRule="exact"/>
      <w:ind w:right="1701"/>
      <w:rPr>
        <w:color w:val="666666"/>
        <w:sz w:val="18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</w:tblGrid>
    <w:tr w:rsidR="000662BA">
      <w:tc>
        <w:tcPr>
          <w:tcW w:w="5670" w:type="dxa"/>
        </w:tcPr>
        <w:p w:rsidR="000662BA" w:rsidRDefault="000662BA">
          <w:pPr>
            <w:pStyle w:val="JUHStandard"/>
            <w:spacing w:line="240" w:lineRule="exact"/>
            <w:rPr>
              <w:color w:val="666666"/>
              <w:sz w:val="18"/>
            </w:rPr>
          </w:pPr>
          <w:r>
            <w:rPr>
              <w:color w:val="666666"/>
              <w:sz w:val="18"/>
            </w:rPr>
            <w:fldChar w:fldCharType="begin"/>
          </w:r>
          <w:r>
            <w:rPr>
              <w:color w:val="666666"/>
              <w:sz w:val="18"/>
            </w:rPr>
            <w:instrText xml:space="preserve"> STYLEREF JUH_Titel \* MERGEFORMAT </w:instrText>
          </w:r>
          <w:r>
            <w:rPr>
              <w:color w:val="666666"/>
              <w:sz w:val="18"/>
            </w:rPr>
            <w:fldChar w:fldCharType="separate"/>
          </w:r>
          <w:r w:rsidR="00804AA3">
            <w:rPr>
              <w:b/>
              <w:bCs/>
              <w:noProof/>
              <w:color w:val="666666"/>
              <w:sz w:val="18"/>
            </w:rPr>
            <w:t>Fehler! Kein Text mit angegebener Formatvorlage im Dokument.</w:t>
          </w:r>
          <w:r>
            <w:rPr>
              <w:color w:val="666666"/>
              <w:sz w:val="18"/>
            </w:rPr>
            <w:fldChar w:fldCharType="end"/>
          </w:r>
        </w:p>
      </w:tc>
    </w:tr>
  </w:tbl>
  <w:p w:rsidR="000662BA" w:rsidRDefault="000662BA">
    <w:pPr>
      <w:pStyle w:val="JUHStandard"/>
      <w:ind w:right="1701"/>
      <w:rPr>
        <w:color w:val="666666"/>
        <w:sz w:val="8"/>
      </w:rPr>
    </w:pPr>
  </w:p>
  <w:p w:rsidR="000662BA" w:rsidRDefault="000662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59" w:rsidRDefault="00C10B59">
      <w:r>
        <w:separator/>
      </w:r>
    </w:p>
    <w:p w:rsidR="00C10B59" w:rsidRDefault="00C10B59"/>
  </w:footnote>
  <w:footnote w:type="continuationSeparator" w:id="0">
    <w:p w:rsidR="00C10B59" w:rsidRDefault="00C10B59">
      <w:r>
        <w:continuationSeparator/>
      </w:r>
    </w:p>
    <w:p w:rsidR="00C10B59" w:rsidRDefault="00C10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margin" w:tblpY="908"/>
      <w:tblW w:w="502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7"/>
      <w:gridCol w:w="3552"/>
    </w:tblGrid>
    <w:tr w:rsidR="000669F8" w:rsidRPr="00E83B87" w:rsidTr="005661C0">
      <w:trPr>
        <w:trHeight w:val="900"/>
      </w:trPr>
      <w:tc>
        <w:tcPr>
          <w:tcW w:w="3267" w:type="pct"/>
          <w:tcMar>
            <w:top w:w="0" w:type="dxa"/>
            <w:left w:w="0" w:type="dxa"/>
            <w:bottom w:w="0" w:type="dxa"/>
            <w:right w:w="567" w:type="dxa"/>
          </w:tcMar>
        </w:tcPr>
        <w:p w:rsidR="000669F8" w:rsidRPr="00E83B87" w:rsidRDefault="000669F8" w:rsidP="00DE40F7">
          <w:pPr>
            <w:spacing w:before="40" w:line="240" w:lineRule="auto"/>
            <w:rPr>
              <w:rFonts w:cs="Arial"/>
              <w:b/>
              <w:sz w:val="28"/>
              <w:szCs w:val="28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rPr>
              <w:b/>
              <w:color w:val="000000" w:themeColor="text1"/>
              <w:sz w:val="2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rPr>
              <w:b/>
              <w:color w:val="000000" w:themeColor="text1"/>
              <w:sz w:val="2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rPr>
              <w:b/>
              <w:color w:val="000000" w:themeColor="text1"/>
              <w:sz w:val="2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rPr>
              <w:rFonts w:cs="Arial"/>
              <w:color w:val="000000" w:themeColor="text1"/>
              <w:sz w:val="28"/>
              <w:szCs w:val="28"/>
              <w:lang w:eastAsia="en-US"/>
            </w:rPr>
          </w:pPr>
        </w:p>
      </w:tc>
      <w:tc>
        <w:tcPr>
          <w:tcW w:w="1733" w:type="pct"/>
        </w:tcPr>
        <w:p w:rsidR="000669F8" w:rsidRPr="00E83B87" w:rsidRDefault="000669F8" w:rsidP="00DE40F7">
          <w:pPr>
            <w:spacing w:line="240" w:lineRule="auto"/>
            <w:jc w:val="right"/>
            <w:rPr>
              <w:rFonts w:asciiTheme="minorHAnsi" w:hAnsiTheme="minorHAnsi" w:cs="Arial"/>
              <w:sz w:val="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jc w:val="right"/>
            <w:rPr>
              <w:rFonts w:asciiTheme="minorHAnsi" w:hAnsiTheme="minorHAnsi" w:cs="Arial"/>
              <w:sz w:val="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jc w:val="right"/>
            <w:rPr>
              <w:rFonts w:asciiTheme="minorHAnsi" w:hAnsiTheme="minorHAnsi" w:cs="Arial"/>
              <w:sz w:val="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line="240" w:lineRule="auto"/>
            <w:jc w:val="right"/>
            <w:rPr>
              <w:rFonts w:asciiTheme="minorHAnsi" w:hAnsiTheme="minorHAnsi" w:cs="Arial"/>
              <w:sz w:val="8"/>
              <w:szCs w:val="22"/>
              <w:lang w:eastAsia="en-US"/>
            </w:rPr>
          </w:pPr>
        </w:p>
        <w:p w:rsidR="000669F8" w:rsidRPr="00E83B87" w:rsidRDefault="000669F8" w:rsidP="00DE40F7">
          <w:pPr>
            <w:spacing w:before="60" w:line="240" w:lineRule="auto"/>
            <w:rPr>
              <w:rFonts w:asciiTheme="minorHAnsi" w:hAnsiTheme="minorHAnsi" w:cs="Arial"/>
              <w:noProof/>
              <w:sz w:val="25"/>
              <w:szCs w:val="25"/>
              <w:lang w:eastAsia="en-US"/>
            </w:rPr>
          </w:pPr>
          <w:r w:rsidRPr="00E83B87">
            <w:rPr>
              <w:rFonts w:asciiTheme="minorHAnsi" w:hAnsiTheme="minorHAnsi" w:cs="Arial"/>
              <w:noProof/>
              <w:sz w:val="24"/>
              <w:szCs w:val="24"/>
              <w:lang w:eastAsia="en-US"/>
            </w:rPr>
            <w:t xml:space="preserve"> </w:t>
          </w:r>
        </w:p>
      </w:tc>
    </w:tr>
    <w:tr w:rsidR="000669F8" w:rsidRPr="00E83B87" w:rsidTr="005661C0">
      <w:trPr>
        <w:trHeight w:hRule="exact" w:val="51"/>
      </w:trPr>
      <w:tc>
        <w:tcPr>
          <w:tcW w:w="3267" w:type="pct"/>
          <w:tcMar>
            <w:top w:w="0" w:type="dxa"/>
            <w:left w:w="0" w:type="dxa"/>
            <w:bottom w:w="0" w:type="dxa"/>
            <w:right w:w="567" w:type="dxa"/>
          </w:tcMar>
        </w:tcPr>
        <w:p w:rsidR="000669F8" w:rsidRPr="00E83B87" w:rsidRDefault="000669F8" w:rsidP="00DE40F7">
          <w:pPr>
            <w:spacing w:after="200" w:line="276" w:lineRule="auto"/>
            <w:rPr>
              <w:rFonts w:cs="Arial"/>
              <w:color w:val="000000" w:themeColor="text1"/>
              <w:sz w:val="28"/>
              <w:szCs w:val="28"/>
              <w:lang w:val="en-US" w:eastAsia="en-US"/>
            </w:rPr>
          </w:pPr>
        </w:p>
        <w:p w:rsidR="000669F8" w:rsidRPr="00E83B87" w:rsidRDefault="000669F8" w:rsidP="00DE40F7">
          <w:pPr>
            <w:spacing w:after="200" w:line="276" w:lineRule="auto"/>
            <w:rPr>
              <w:rFonts w:cs="Arial"/>
              <w:color w:val="000000" w:themeColor="text1"/>
              <w:sz w:val="28"/>
              <w:szCs w:val="28"/>
              <w:lang w:val="en-US" w:eastAsia="en-US"/>
            </w:rPr>
          </w:pPr>
        </w:p>
        <w:p w:rsidR="000669F8" w:rsidRPr="00E83B87" w:rsidRDefault="000669F8" w:rsidP="00DE40F7">
          <w:pPr>
            <w:spacing w:after="200" w:line="276" w:lineRule="auto"/>
            <w:rPr>
              <w:rFonts w:cs="Arial"/>
              <w:color w:val="000000" w:themeColor="text1"/>
              <w:sz w:val="28"/>
              <w:szCs w:val="28"/>
              <w:lang w:val="en-US" w:eastAsia="en-US"/>
            </w:rPr>
          </w:pPr>
        </w:p>
        <w:p w:rsidR="000669F8" w:rsidRPr="00E83B87" w:rsidRDefault="000669F8" w:rsidP="00DE40F7">
          <w:pPr>
            <w:spacing w:after="200" w:line="276" w:lineRule="auto"/>
            <w:rPr>
              <w:rFonts w:cs="Arial"/>
              <w:color w:val="000000" w:themeColor="text1"/>
              <w:sz w:val="28"/>
              <w:szCs w:val="28"/>
              <w:lang w:val="en-US" w:eastAsia="en-US"/>
            </w:rPr>
          </w:pPr>
        </w:p>
        <w:p w:rsidR="000669F8" w:rsidRPr="00E83B87" w:rsidRDefault="000669F8" w:rsidP="00DE40F7">
          <w:pPr>
            <w:spacing w:after="200" w:line="276" w:lineRule="auto"/>
            <w:rPr>
              <w:rFonts w:cs="Arial"/>
              <w:color w:val="000000" w:themeColor="text1"/>
              <w:sz w:val="28"/>
              <w:szCs w:val="28"/>
              <w:lang w:val="en-US" w:eastAsia="en-US"/>
            </w:rPr>
          </w:pPr>
        </w:p>
        <w:p w:rsidR="000669F8" w:rsidRPr="00E83B87" w:rsidRDefault="000669F8" w:rsidP="00DE40F7">
          <w:pPr>
            <w:spacing w:after="200" w:line="276" w:lineRule="auto"/>
            <w:rPr>
              <w:rFonts w:cs="Arial"/>
              <w:color w:val="000000" w:themeColor="text1"/>
              <w:sz w:val="28"/>
              <w:szCs w:val="28"/>
              <w:lang w:val="en-US" w:eastAsia="en-US"/>
            </w:rPr>
          </w:pPr>
        </w:p>
      </w:tc>
      <w:tc>
        <w:tcPr>
          <w:tcW w:w="1733" w:type="pct"/>
        </w:tcPr>
        <w:p w:rsidR="000669F8" w:rsidRPr="00E83B87" w:rsidRDefault="000669F8" w:rsidP="00DE40F7">
          <w:pPr>
            <w:spacing w:after="200" w:line="276" w:lineRule="auto"/>
            <w:rPr>
              <w:b/>
              <w:color w:val="000000" w:themeColor="text1"/>
              <w:sz w:val="28"/>
              <w:szCs w:val="22"/>
              <w:lang w:val="en-US" w:eastAsia="en-US"/>
            </w:rPr>
          </w:pPr>
        </w:p>
      </w:tc>
    </w:tr>
  </w:tbl>
  <w:p w:rsidR="000669F8" w:rsidRDefault="000669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2BA" w:rsidRDefault="000662BA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CE9DB8E" wp14:editId="7298B7EA">
              <wp:simplePos x="0" y="0"/>
              <wp:positionH relativeFrom="page">
                <wp:posOffset>6851650</wp:posOffset>
              </wp:positionH>
              <wp:positionV relativeFrom="page">
                <wp:posOffset>5195570</wp:posOffset>
              </wp:positionV>
              <wp:extent cx="657225" cy="269875"/>
              <wp:effectExtent l="0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2BA" w:rsidRDefault="000662BA">
                          <w:pPr>
                            <w:spacing w:line="240" w:lineRule="auto"/>
                            <w:rPr>
                              <w:b/>
                              <w:bCs/>
                              <w:color w:val="666666"/>
                              <w:sz w:val="24"/>
                            </w:rPr>
                          </w:pPr>
                          <w:r>
                            <w:rPr>
                              <w:b/>
                              <w:bCs/>
                              <w:color w:val="666666"/>
                              <w:position w:val="2"/>
                              <w:sz w:val="24"/>
                            </w:rPr>
                            <w:t>|</w:t>
                          </w:r>
                          <w:r>
                            <w:rPr>
                              <w:b/>
                              <w:bCs/>
                              <w:color w:val="6666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666666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666666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666666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666666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666666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9DB8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39.5pt;margin-top:409.1pt;width:51.75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DZsAIAALkFAAAOAAAAZHJzL2Uyb0RvYy54bWysVNtunDAQfa/Uf7D8TriEZQG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" filled="f" stroked="f">
              <v:textbox inset="1mm,1mm,1mm,1mm">
                <w:txbxContent>
                  <w:p w:rsidR="000662BA" w:rsidRDefault="000662BA">
                    <w:pPr>
                      <w:spacing w:line="240" w:lineRule="auto"/>
                      <w:rPr>
                        <w:b/>
                        <w:bCs/>
                        <w:color w:val="666666"/>
                        <w:sz w:val="24"/>
                      </w:rPr>
                    </w:pPr>
                    <w:r>
                      <w:rPr>
                        <w:b/>
                        <w:bCs/>
                        <w:color w:val="666666"/>
                        <w:position w:val="2"/>
                        <w:sz w:val="24"/>
                      </w:rPr>
                      <w:t>|</w:t>
                    </w:r>
                    <w:r>
                      <w:rPr>
                        <w:b/>
                        <w:bCs/>
                        <w:color w:val="666666"/>
                        <w:sz w:val="24"/>
                      </w:rPr>
                      <w:t xml:space="preserve"> </w:t>
                    </w:r>
                    <w:r>
                      <w:rPr>
                        <w:b/>
                        <w:bCs/>
                        <w:color w:val="666666"/>
                        <w:sz w:val="2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666666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666666"/>
                        <w:sz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666666"/>
                        <w:sz w:val="24"/>
                      </w:rPr>
                      <w:t>2</w:t>
                    </w:r>
                    <w:r>
                      <w:rPr>
                        <w:b/>
                        <w:bCs/>
                        <w:color w:val="666666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0662BA" w:rsidRDefault="000662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3F4"/>
    <w:multiLevelType w:val="hybridMultilevel"/>
    <w:tmpl w:val="714E21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EB0"/>
    <w:multiLevelType w:val="hybridMultilevel"/>
    <w:tmpl w:val="5E926E2A"/>
    <w:lvl w:ilvl="0" w:tplc="56520B56">
      <w:start w:val="1"/>
      <w:numFmt w:val="bullet"/>
      <w:pStyle w:val="JUHAufzhlung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D4266"/>
    <w:multiLevelType w:val="hybridMultilevel"/>
    <w:tmpl w:val="44BA260E"/>
    <w:lvl w:ilvl="0" w:tplc="947CBDC2">
      <w:start w:val="1"/>
      <w:numFmt w:val="bullet"/>
      <w:pStyle w:val="JUHAufzhlung1"/>
      <w:lvlText w:val=""/>
      <w:lvlJc w:val="left"/>
      <w:pPr>
        <w:ind w:left="360" w:hanging="360"/>
      </w:pPr>
      <w:rPr>
        <w:rFonts w:ascii="Wingdings" w:hAnsi="Wingdings" w:hint="default"/>
        <w:color w:val="DA251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B2A85"/>
    <w:multiLevelType w:val="multilevel"/>
    <w:tmpl w:val="5EAA2906"/>
    <w:lvl w:ilvl="0">
      <w:start w:val="1"/>
      <w:numFmt w:val="upperLetter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B86982"/>
    <w:multiLevelType w:val="hybridMultilevel"/>
    <w:tmpl w:val="D58AAF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14393"/>
    <w:multiLevelType w:val="hybridMultilevel"/>
    <w:tmpl w:val="5FB07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0857"/>
    <w:multiLevelType w:val="hybridMultilevel"/>
    <w:tmpl w:val="53D478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12290"/>
    <w:multiLevelType w:val="hybridMultilevel"/>
    <w:tmpl w:val="C12E779A"/>
    <w:lvl w:ilvl="0" w:tplc="D6F615FE">
      <w:start w:val="1"/>
      <w:numFmt w:val="decimal"/>
      <w:pStyle w:val="JUHNummerier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JUHTabelle"/>
  <w:drawingGridHorizontalSpacing w:val="57"/>
  <w:drawingGridVerticalSpacing w:val="57"/>
  <w:noPunctuationKerning/>
  <w:characterSpacingControl w:val="doNotCompress"/>
  <w:hdrShapeDefaults>
    <o:shapedefaults v:ext="edit" spidmax="4097">
      <o:colormru v:ext="edit" colors="#f0f3c8,#da661d,#da251d,#f7c5b4,#4c4c4c,#999,silver,#e6e6e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66"/>
    <w:rsid w:val="000662BA"/>
    <w:rsid w:val="000669F8"/>
    <w:rsid w:val="000A617F"/>
    <w:rsid w:val="000B0253"/>
    <w:rsid w:val="000D6F98"/>
    <w:rsid w:val="001377E8"/>
    <w:rsid w:val="001403FD"/>
    <w:rsid w:val="00194727"/>
    <w:rsid w:val="001E3C43"/>
    <w:rsid w:val="00210F92"/>
    <w:rsid w:val="002E587E"/>
    <w:rsid w:val="00371983"/>
    <w:rsid w:val="003C0DA5"/>
    <w:rsid w:val="003E0A6B"/>
    <w:rsid w:val="00403466"/>
    <w:rsid w:val="004722ED"/>
    <w:rsid w:val="004D6C98"/>
    <w:rsid w:val="00543E52"/>
    <w:rsid w:val="005661C0"/>
    <w:rsid w:val="005A472E"/>
    <w:rsid w:val="006F4B22"/>
    <w:rsid w:val="00747AB2"/>
    <w:rsid w:val="00750E4B"/>
    <w:rsid w:val="00773E02"/>
    <w:rsid w:val="007D65A7"/>
    <w:rsid w:val="00804AA3"/>
    <w:rsid w:val="00852B52"/>
    <w:rsid w:val="008534CF"/>
    <w:rsid w:val="008629D7"/>
    <w:rsid w:val="008A5072"/>
    <w:rsid w:val="00990035"/>
    <w:rsid w:val="009C7248"/>
    <w:rsid w:val="009E0043"/>
    <w:rsid w:val="00A06E18"/>
    <w:rsid w:val="00A177A8"/>
    <w:rsid w:val="00A54B16"/>
    <w:rsid w:val="00B20382"/>
    <w:rsid w:val="00B44BBB"/>
    <w:rsid w:val="00B77AAC"/>
    <w:rsid w:val="00C10B59"/>
    <w:rsid w:val="00C5512C"/>
    <w:rsid w:val="00C57FEE"/>
    <w:rsid w:val="00D36357"/>
    <w:rsid w:val="00D56081"/>
    <w:rsid w:val="00D63A82"/>
    <w:rsid w:val="00DD57F3"/>
    <w:rsid w:val="00DF741A"/>
    <w:rsid w:val="00E17FA8"/>
    <w:rsid w:val="00E35C97"/>
    <w:rsid w:val="00E37E06"/>
    <w:rsid w:val="00E40F52"/>
    <w:rsid w:val="00E62AF1"/>
    <w:rsid w:val="00EA32A4"/>
    <w:rsid w:val="00F15E60"/>
    <w:rsid w:val="00F57ECE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0f3c8,#da661d,#da251d,#f7c5b4,#4c4c4c,#999,silver,#e6e6e6"/>
    </o:shapedefaults>
    <o:shapelayout v:ext="edit">
      <o:idmap v:ext="edit" data="1"/>
    </o:shapelayout>
  </w:shapeDefaults>
  <w:decimalSymbol w:val=","/>
  <w:listSeparator w:val=";"/>
  <w14:docId w14:val="51BD4293"/>
  <w15:docId w15:val="{7BB9A8FF-6234-4B78-A6C1-841D9481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94727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JUHStandard"/>
    <w:link w:val="berschrift1Zchn"/>
    <w:qFormat/>
    <w:pPr>
      <w:keepNext/>
      <w:numPr>
        <w:numId w:val="4"/>
      </w:numPr>
      <w:spacing w:after="520" w:line="340" w:lineRule="exact"/>
      <w:outlineLvl w:val="0"/>
    </w:pPr>
    <w:rPr>
      <w:b/>
      <w:color w:val="DA251D"/>
      <w:sz w:val="28"/>
    </w:rPr>
  </w:style>
  <w:style w:type="paragraph" w:styleId="berschrift2">
    <w:name w:val="heading 2"/>
    <w:basedOn w:val="berschrift1"/>
    <w:next w:val="JUHStandard"/>
    <w:link w:val="berschrift2Zchn"/>
    <w:qFormat/>
    <w:pPr>
      <w:numPr>
        <w:ilvl w:val="1"/>
      </w:numPr>
      <w:spacing w:after="260" w:line="300" w:lineRule="exact"/>
      <w:outlineLvl w:val="1"/>
    </w:pPr>
    <w:rPr>
      <w:color w:val="auto"/>
      <w:sz w:val="24"/>
    </w:rPr>
  </w:style>
  <w:style w:type="paragraph" w:styleId="berschrift3">
    <w:name w:val="heading 3"/>
    <w:basedOn w:val="berschrift2"/>
    <w:next w:val="JUHStandard"/>
    <w:link w:val="berschrift3Zchn"/>
    <w:qFormat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qFormat/>
    <w:pPr>
      <w:numPr>
        <w:ilvl w:val="3"/>
        <w:numId w:val="4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4"/>
      </w:numPr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4"/>
      </w:numPr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4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4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pPr>
      <w:tabs>
        <w:tab w:val="left" w:pos="1134"/>
        <w:tab w:val="right" w:leader="dot" w:pos="7371"/>
      </w:tabs>
      <w:ind w:left="1134" w:hanging="567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7371"/>
      </w:tabs>
      <w:spacing w:before="260"/>
      <w:ind w:left="567" w:hanging="567"/>
    </w:pPr>
  </w:style>
  <w:style w:type="paragraph" w:customStyle="1" w:styleId="JUHInfokasten">
    <w:name w:val="JUH_Infokasten"/>
    <w:basedOn w:val="JUHStandard"/>
    <w:qFormat/>
    <w:rsid w:val="00543E52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rsid w:val="001E3C43"/>
    <w:pPr>
      <w:tabs>
        <w:tab w:val="center" w:pos="4536"/>
        <w:tab w:val="right" w:pos="9072"/>
      </w:tabs>
    </w:pPr>
  </w:style>
  <w:style w:type="paragraph" w:customStyle="1" w:styleId="JUHTitel">
    <w:name w:val="JUH_Titel"/>
    <w:basedOn w:val="Standard"/>
    <w:qFormat/>
    <w:pPr>
      <w:spacing w:line="520" w:lineRule="exact"/>
    </w:pPr>
    <w:rPr>
      <w:b/>
      <w:color w:val="DA251D"/>
      <w:sz w:val="48"/>
    </w:rPr>
  </w:style>
  <w:style w:type="paragraph" w:customStyle="1" w:styleId="JUHStandard">
    <w:name w:val="JUH_Standard"/>
    <w:qFormat/>
    <w:rsid w:val="003E0A6B"/>
    <w:pPr>
      <w:spacing w:line="260" w:lineRule="exact"/>
    </w:pPr>
    <w:rPr>
      <w:rFonts w:ascii="Arial" w:hAnsi="Arial"/>
    </w:rPr>
  </w:style>
  <w:style w:type="paragraph" w:customStyle="1" w:styleId="JUHAufzhlung1">
    <w:name w:val="JUH_Aufzählung_1"/>
    <w:basedOn w:val="JUHStandard"/>
    <w:qFormat/>
    <w:rsid w:val="001377E8"/>
    <w:pPr>
      <w:numPr>
        <w:numId w:val="1"/>
      </w:numPr>
      <w:tabs>
        <w:tab w:val="left" w:pos="567"/>
      </w:tabs>
    </w:pPr>
  </w:style>
  <w:style w:type="paragraph" w:customStyle="1" w:styleId="JUHberschrift">
    <w:name w:val="JUH_Überschrift"/>
    <w:basedOn w:val="JUHStandard"/>
    <w:next w:val="JUHStandard"/>
    <w:qFormat/>
    <w:rPr>
      <w:b/>
    </w:rPr>
  </w:style>
  <w:style w:type="paragraph" w:customStyle="1" w:styleId="JUHTabberschrift">
    <w:name w:val="JUH_Tab_Überschrift"/>
    <w:basedOn w:val="JUHStandard"/>
    <w:qFormat/>
    <w:rsid w:val="00C57FEE"/>
    <w:pPr>
      <w:spacing w:before="60" w:after="60"/>
    </w:pPr>
    <w:rPr>
      <w:color w:val="FFFFFF" w:themeColor="background1"/>
    </w:rPr>
  </w:style>
  <w:style w:type="paragraph" w:customStyle="1" w:styleId="JUHNummerierung">
    <w:name w:val="JUH_Nummerierung"/>
    <w:basedOn w:val="JUHStandard"/>
    <w:qFormat/>
    <w:pPr>
      <w:numPr>
        <w:numId w:val="2"/>
      </w:numPr>
    </w:pPr>
  </w:style>
  <w:style w:type="character" w:customStyle="1" w:styleId="KopfzeileZchn">
    <w:name w:val="Kopfzeile Zchn"/>
    <w:basedOn w:val="Absatz-Standardschriftart"/>
    <w:link w:val="Kopfzeile"/>
    <w:rsid w:val="001E3C43"/>
    <w:rPr>
      <w:rFonts w:ascii="Arial" w:hAnsi="Arial"/>
    </w:rPr>
  </w:style>
  <w:style w:type="paragraph" w:styleId="Funotentext">
    <w:name w:val="footnote text"/>
    <w:basedOn w:val="Standard"/>
    <w:semiHidden/>
    <w:pPr>
      <w:spacing w:line="240" w:lineRule="auto"/>
    </w:pPr>
    <w:rPr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701"/>
        <w:tab w:val="right" w:leader="dot" w:pos="7371"/>
      </w:tabs>
      <w:ind w:left="1701" w:hanging="567"/>
    </w:pPr>
    <w:rPr>
      <w:noProof/>
    </w:rPr>
  </w:style>
  <w:style w:type="paragraph" w:customStyle="1" w:styleId="JUHUnterschrift">
    <w:name w:val="JUH_Unterschrift"/>
    <w:basedOn w:val="JUHStandard"/>
    <w:qFormat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customStyle="1" w:styleId="JUHAufzhlung2">
    <w:name w:val="JUH_Aufzählung_2"/>
    <w:basedOn w:val="JUHStandard"/>
    <w:qFormat/>
    <w:pPr>
      <w:numPr>
        <w:numId w:val="3"/>
      </w:numPr>
    </w:pPr>
  </w:style>
  <w:style w:type="paragraph" w:customStyle="1" w:styleId="JUHTabStandard">
    <w:name w:val="JUH_Tab_Standard"/>
    <w:basedOn w:val="JUHStandard"/>
    <w:qFormat/>
    <w:pPr>
      <w:spacing w:before="60" w:after="60"/>
    </w:pPr>
  </w:style>
  <w:style w:type="table" w:styleId="Tabellenraster">
    <w:name w:val="Table Grid"/>
    <w:basedOn w:val="NormaleTabelle"/>
    <w:rsid w:val="0054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UHTabelle">
    <w:name w:val="JUH_Tabelle"/>
    <w:basedOn w:val="NormaleTabelle"/>
    <w:uiPriority w:val="99"/>
    <w:rsid w:val="000D6F98"/>
    <w:rPr>
      <w:rFonts w:ascii="Arial" w:hAnsi="Arial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b/>
        <w:i w:val="0"/>
        <w:color w:val="auto"/>
        <w:sz w:val="20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BBEA7"/>
      </w:tcPr>
    </w:tblStylePr>
  </w:style>
  <w:style w:type="table" w:styleId="TabelleFarbig2">
    <w:name w:val="Table Colorful 2"/>
    <w:basedOn w:val="NormaleTabelle"/>
    <w:rsid w:val="00C57FEE"/>
    <w:pPr>
      <w:spacing w:line="260" w:lineRule="exac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JUHInfo">
    <w:name w:val="JUH_Info"/>
    <w:basedOn w:val="NormaleTabelle"/>
    <w:uiPriority w:val="99"/>
    <w:rsid w:val="00C57FEE"/>
    <w:rPr>
      <w:rFonts w:ascii="Arial" w:hAnsi="Arial"/>
      <w:color w:val="000000" w:themeColor="text1"/>
    </w:rPr>
    <w:tblPr/>
    <w:tcPr>
      <w:shd w:val="clear" w:color="auto" w:fill="CCCCCC"/>
    </w:tcPr>
  </w:style>
  <w:style w:type="character" w:styleId="Platzhaltertext">
    <w:name w:val="Placeholder Text"/>
    <w:basedOn w:val="Absatz-Standardschriftart"/>
    <w:uiPriority w:val="99"/>
    <w:semiHidden/>
    <w:rsid w:val="00E40F52"/>
    <w:rPr>
      <w:color w:val="808080"/>
    </w:rPr>
  </w:style>
  <w:style w:type="paragraph" w:styleId="Sprechblasentext">
    <w:name w:val="Balloon Text"/>
    <w:basedOn w:val="Standard"/>
    <w:link w:val="SprechblasentextZchn"/>
    <w:rsid w:val="00E40F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40F5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A32A4"/>
    <w:rPr>
      <w:rFonts w:ascii="Arial" w:hAnsi="Arial"/>
      <w:b/>
      <w:color w:val="DA251D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EA32A4"/>
    <w:rPr>
      <w:rFonts w:ascii="Arial" w:hAnsi="Arial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EA32A4"/>
    <w:rPr>
      <w:rFonts w:ascii="Arial" w:hAnsi="Arial"/>
      <w:b/>
      <w:sz w:val="24"/>
    </w:rPr>
  </w:style>
  <w:style w:type="paragraph" w:customStyle="1" w:styleId="CS">
    <w:name w:val="CS"/>
    <w:qFormat/>
    <w:rsid w:val="000669F8"/>
    <w:rPr>
      <w:rFonts w:ascii="Arial" w:hAnsi="Arial" w:cs="Arial"/>
      <w:color w:val="000000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Essers\Lokale%20Einstellungen\Temporary%20Internet%20Files\OLK1C\JUH_Titelblatt_08040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JUH_Titelblatt_080401</Template>
  <TotalTime>0</TotalTime>
  <Pages>1</Pages>
  <Words>161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Johanniter-Unfall-Hilfe e. V.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Fricke, Dominic</dc:creator>
  <cp:lastModifiedBy>Bitzer, Patricia</cp:lastModifiedBy>
  <cp:revision>3</cp:revision>
  <cp:lastPrinted>2020-08-28T06:24:00Z</cp:lastPrinted>
  <dcterms:created xsi:type="dcterms:W3CDTF">2020-04-03T13:42:00Z</dcterms:created>
  <dcterms:modified xsi:type="dcterms:W3CDTF">2020-08-28T06:30:00Z</dcterms:modified>
</cp:coreProperties>
</file>