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6"/>
        <w:gridCol w:w="5522"/>
      </w:tblGrid>
      <w:tr w:rsidR="00662973" w:rsidRPr="00874A74" w14:paraId="1E3F8080" w14:textId="77777777">
        <w:trPr>
          <w:trHeight w:val="397"/>
        </w:trPr>
        <w:tc>
          <w:tcPr>
            <w:tcW w:w="10558" w:type="dxa"/>
            <w:gridSpan w:val="2"/>
            <w:tcBorders>
              <w:bottom w:val="nil"/>
            </w:tcBorders>
            <w:shd w:val="clear" w:color="auto" w:fill="4D4D4D"/>
            <w:vAlign w:val="center"/>
          </w:tcPr>
          <w:p w14:paraId="56BFFC51" w14:textId="46CEBEC4" w:rsidR="00662973" w:rsidRPr="00097638" w:rsidRDefault="00FC01F4" w:rsidP="00874A74">
            <w:pPr>
              <w:spacing w:after="0"/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CE2FD7D" wp14:editId="0231AD37">
                  <wp:simplePos x="0" y="0"/>
                  <wp:positionH relativeFrom="column">
                    <wp:posOffset>4119880</wp:posOffset>
                  </wp:positionH>
                  <wp:positionV relativeFrom="paragraph">
                    <wp:posOffset>141605</wp:posOffset>
                  </wp:positionV>
                  <wp:extent cx="2725420" cy="995045"/>
                  <wp:effectExtent l="0" t="0" r="0" b="0"/>
                  <wp:wrapNone/>
                  <wp:docPr id="10" name="Bild 9" descr="Logo CCC-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Logo CCC-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58F4" w:rsidRPr="00F07466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Rückmeldung zu Therapieabweichung, Therapieabbruch, Studien, Komplikation und Tod</w:t>
            </w:r>
          </w:p>
        </w:tc>
      </w:tr>
      <w:tr w:rsidR="00D6268F" w:rsidRPr="00874A74" w14:paraId="62007D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7"/>
        </w:trPr>
        <w:tc>
          <w:tcPr>
            <w:tcW w:w="10558" w:type="dxa"/>
            <w:gridSpan w:val="2"/>
            <w:vAlign w:val="center"/>
          </w:tcPr>
          <w:p w14:paraId="05317683" w14:textId="77777777" w:rsidR="000A7D0A" w:rsidRPr="000A7D0A" w:rsidRDefault="000A7D0A" w:rsidP="00874A74">
            <w:pPr>
              <w:spacing w:after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59C220E" w14:textId="2F5E3A2C" w:rsidR="00D6268F" w:rsidRDefault="00FC01F4" w:rsidP="00874A74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5A22">
              <w:rPr>
                <w:rFonts w:ascii="Arial" w:hAnsi="Arial" w:cs="Arial"/>
                <w:noProof/>
                <w:color w:val="000000"/>
                <w:sz w:val="18"/>
                <w:szCs w:val="18"/>
                <w:lang w:eastAsia="de-DE"/>
              </w:rPr>
              <w:drawing>
                <wp:inline distT="0" distB="0" distL="0" distR="0" wp14:anchorId="2B23A3DD" wp14:editId="49D945F9">
                  <wp:extent cx="2200275" cy="628650"/>
                  <wp:effectExtent l="0" t="0" r="0" b="0"/>
                  <wp:docPr id="1" name="Bild 1" descr="Logo_Johanniter_GmbH_rgb-fa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_Johanniter_GmbH_rgb-fa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D36234" w14:textId="77777777" w:rsidR="00D6268F" w:rsidRDefault="00D6268F" w:rsidP="00874A7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056B4D0B" w14:textId="77777777" w:rsidR="00D6268F" w:rsidRDefault="00D6268F" w:rsidP="00874A7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007764E9" w14:textId="77777777" w:rsidR="00D6268F" w:rsidRDefault="00D6268F" w:rsidP="00874A7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80037B">
              <w:rPr>
                <w:rFonts w:ascii="Arial" w:hAnsi="Arial" w:cs="Arial"/>
                <w:color w:val="000000"/>
              </w:rPr>
              <w:t xml:space="preserve">Sehr geehrte Kolleginnen und Kollegen, </w:t>
            </w:r>
          </w:p>
          <w:p w14:paraId="7F66DDD0" w14:textId="77777777" w:rsidR="00D6268F" w:rsidRDefault="00D6268F" w:rsidP="00874A7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80037B">
              <w:rPr>
                <w:rFonts w:ascii="Arial" w:hAnsi="Arial" w:cs="Arial"/>
                <w:color w:val="000000"/>
              </w:rPr>
              <w:t xml:space="preserve">bitte nutzen Sie diese </w:t>
            </w:r>
            <w:r w:rsidR="003D1A1A">
              <w:rPr>
                <w:rFonts w:ascii="Arial" w:hAnsi="Arial" w:cs="Arial"/>
                <w:color w:val="000000"/>
              </w:rPr>
              <w:t>V</w:t>
            </w:r>
            <w:r w:rsidRPr="0080037B">
              <w:rPr>
                <w:rFonts w:ascii="Arial" w:hAnsi="Arial" w:cs="Arial"/>
                <w:color w:val="000000"/>
              </w:rPr>
              <w:t>orlage zur</w:t>
            </w:r>
            <w:r w:rsidR="003D1A1A">
              <w:rPr>
                <w:rFonts w:ascii="Arial" w:hAnsi="Arial" w:cs="Arial"/>
                <w:color w:val="000000"/>
              </w:rPr>
              <w:t xml:space="preserve"> </w:t>
            </w:r>
            <w:r w:rsidRPr="003D1A1A">
              <w:rPr>
                <w:rFonts w:ascii="Arial" w:hAnsi="Arial" w:cs="Arial"/>
                <w:b/>
                <w:color w:val="000000"/>
              </w:rPr>
              <w:t>Meldung von Therapieabweichungen</w:t>
            </w:r>
            <w:r w:rsidR="003D1A1A">
              <w:rPr>
                <w:rFonts w:ascii="Arial" w:hAnsi="Arial" w:cs="Arial"/>
                <w:b/>
                <w:color w:val="000000"/>
              </w:rPr>
              <w:t xml:space="preserve"> / -abbruch </w:t>
            </w:r>
            <w:r w:rsidR="003D1A1A" w:rsidRPr="003D1A1A">
              <w:rPr>
                <w:rFonts w:ascii="Arial" w:hAnsi="Arial" w:cs="Arial"/>
                <w:b/>
                <w:color w:val="000000"/>
              </w:rPr>
              <w:t>von de</w:t>
            </w:r>
            <w:r w:rsidR="003D1A1A">
              <w:rPr>
                <w:rFonts w:ascii="Arial" w:hAnsi="Arial" w:cs="Arial"/>
                <w:b/>
                <w:color w:val="000000"/>
              </w:rPr>
              <w:t>r</w:t>
            </w:r>
            <w:r w:rsidR="003D1A1A" w:rsidRPr="003D1A1A">
              <w:rPr>
                <w:rFonts w:ascii="Arial" w:hAnsi="Arial" w:cs="Arial"/>
                <w:b/>
                <w:color w:val="000000"/>
              </w:rPr>
              <w:t xml:space="preserve"> Empfehlung der Tumorkonferenz zwecks Wiedervorstellung</w:t>
            </w:r>
            <w:r w:rsidR="003D1A1A">
              <w:rPr>
                <w:rFonts w:ascii="Arial" w:hAnsi="Arial" w:cs="Arial"/>
                <w:color w:val="000000"/>
              </w:rPr>
              <w:t xml:space="preserve"> im Tumorboard und/oder zur Meldung </w:t>
            </w:r>
            <w:r w:rsidR="003D1A1A" w:rsidRPr="003D1A1A">
              <w:rPr>
                <w:rFonts w:ascii="Arial" w:hAnsi="Arial" w:cs="Arial"/>
                <w:color w:val="000000"/>
              </w:rPr>
              <w:t>von</w:t>
            </w:r>
            <w:r w:rsidRPr="003D1A1A">
              <w:rPr>
                <w:rFonts w:ascii="Arial" w:hAnsi="Arial" w:cs="Arial"/>
                <w:color w:val="000000"/>
              </w:rPr>
              <w:t xml:space="preserve"> </w:t>
            </w:r>
            <w:r w:rsidR="003D1A1A">
              <w:rPr>
                <w:rFonts w:ascii="Arial" w:hAnsi="Arial" w:cs="Arial"/>
                <w:color w:val="000000"/>
              </w:rPr>
              <w:t>K</w:t>
            </w:r>
            <w:r w:rsidRPr="003D1A1A">
              <w:rPr>
                <w:rFonts w:ascii="Arial" w:hAnsi="Arial" w:cs="Arial"/>
                <w:color w:val="000000"/>
              </w:rPr>
              <w:t>omplikationen</w:t>
            </w:r>
            <w:r w:rsidR="003D1A1A">
              <w:rPr>
                <w:rFonts w:ascii="Arial" w:hAnsi="Arial" w:cs="Arial"/>
                <w:color w:val="000000"/>
              </w:rPr>
              <w:t>, Studienteilnahme</w:t>
            </w:r>
            <w:r w:rsidRPr="003D1A1A">
              <w:rPr>
                <w:rFonts w:ascii="Arial" w:hAnsi="Arial" w:cs="Arial"/>
                <w:color w:val="000000"/>
              </w:rPr>
              <w:t xml:space="preserve"> und Todesfällen </w:t>
            </w:r>
            <w:r w:rsidR="003D1A1A">
              <w:rPr>
                <w:rFonts w:ascii="Arial" w:hAnsi="Arial" w:cs="Arial"/>
                <w:color w:val="000000"/>
              </w:rPr>
              <w:t>an das Dokumentationsbüro</w:t>
            </w:r>
            <w:r w:rsidRPr="0080037B">
              <w:rPr>
                <w:rFonts w:ascii="Arial" w:hAnsi="Arial" w:cs="Arial"/>
                <w:color w:val="000000"/>
              </w:rPr>
              <w:t>.</w:t>
            </w:r>
          </w:p>
          <w:p w14:paraId="285863FC" w14:textId="77777777" w:rsidR="003D1A1A" w:rsidRPr="00452366" w:rsidRDefault="003D1A1A" w:rsidP="00874A74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14B63" w:rsidRPr="006D6A22" w14:paraId="278E916F" w14:textId="77777777" w:rsidTr="006D6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9900"/>
          <w:tblLook w:val="01E0" w:firstRow="1" w:lastRow="1" w:firstColumn="1" w:lastColumn="1" w:noHBand="0" w:noVBand="0"/>
        </w:tblPrEx>
        <w:tc>
          <w:tcPr>
            <w:tcW w:w="4288" w:type="dxa"/>
            <w:shd w:val="clear" w:color="auto" w:fill="FF9900"/>
            <w:vAlign w:val="center"/>
          </w:tcPr>
          <w:tbl>
            <w:tblPr>
              <w:tblW w:w="4820" w:type="dxa"/>
              <w:shd w:val="clear" w:color="auto" w:fill="FF6600"/>
              <w:tblLook w:val="01E0" w:firstRow="1" w:lastRow="1" w:firstColumn="1" w:lastColumn="1" w:noHBand="0" w:noVBand="0"/>
            </w:tblPr>
            <w:tblGrid>
              <w:gridCol w:w="4820"/>
            </w:tblGrid>
            <w:tr w:rsidR="00214B63" w:rsidRPr="006D6A22" w14:paraId="781FD99B" w14:textId="77777777" w:rsidTr="004E5A22">
              <w:tc>
                <w:tcPr>
                  <w:tcW w:w="4820" w:type="dxa"/>
                  <w:shd w:val="clear" w:color="auto" w:fill="FF6600"/>
                  <w:vAlign w:val="center"/>
                </w:tcPr>
                <w:p w14:paraId="47D9D336" w14:textId="77777777" w:rsidR="00674074" w:rsidRPr="004E5A22" w:rsidRDefault="00674074" w:rsidP="006D6A2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E5A22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Bitte senden an</w:t>
                  </w:r>
                  <w:r w:rsidRPr="004E5A2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</w:p>
                <w:p w14:paraId="0A889311" w14:textId="77777777" w:rsidR="001558F4" w:rsidRPr="004E5A22" w:rsidRDefault="001558F4" w:rsidP="006D6A22">
                  <w:pPr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4E5A22">
                    <w:rPr>
                      <w:rFonts w:ascii="Arial" w:hAnsi="Arial" w:cs="Arial"/>
                      <w:b/>
                    </w:rPr>
                    <w:t>FAX: 0228 / 543-56-2077</w:t>
                  </w:r>
                </w:p>
                <w:p w14:paraId="347E9B7D" w14:textId="77777777" w:rsidR="00674074" w:rsidRPr="006D6A22" w:rsidRDefault="001558F4" w:rsidP="004E5A22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FF"/>
                      <w:sz w:val="24"/>
                      <w:szCs w:val="24"/>
                    </w:rPr>
                  </w:pPr>
                  <w:r w:rsidRPr="006D6A22">
                    <w:rPr>
                      <w:rFonts w:ascii="Arial" w:hAnsi="Arial" w:cs="Arial"/>
                      <w:b/>
                    </w:rPr>
                    <w:t xml:space="preserve">oder MAIL: </w:t>
                  </w:r>
                  <w:r w:rsidRPr="004E5A22">
                    <w:rPr>
                      <w:rFonts w:ascii="Arial" w:hAnsi="Arial" w:cs="Arial"/>
                      <w:b/>
                      <w:sz w:val="20"/>
                      <w:szCs w:val="20"/>
                    </w:rPr>
                    <w:t>edith.lege@</w:t>
                  </w:r>
                  <w:r w:rsidR="004E5A22" w:rsidRPr="004E5A22">
                    <w:rPr>
                      <w:rFonts w:ascii="Arial" w:hAnsi="Arial" w:cs="Arial"/>
                      <w:b/>
                      <w:sz w:val="20"/>
                      <w:szCs w:val="20"/>
                    </w:rPr>
                    <w:t>johanniter-kliniken.de</w:t>
                  </w:r>
                </w:p>
              </w:tc>
            </w:tr>
          </w:tbl>
          <w:p w14:paraId="78EC0F48" w14:textId="77777777" w:rsidR="00214B63" w:rsidRPr="006D6A22" w:rsidRDefault="00214B63" w:rsidP="006D6A22">
            <w:pPr>
              <w:spacing w:after="0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6270" w:type="dxa"/>
            <w:shd w:val="clear" w:color="auto" w:fill="FF9900"/>
            <w:vAlign w:val="center"/>
          </w:tcPr>
          <w:p w14:paraId="131346A7" w14:textId="77777777" w:rsidR="00674074" w:rsidRPr="006D6A22" w:rsidRDefault="00674074" w:rsidP="006D6A22">
            <w:pPr>
              <w:spacing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D6A22">
              <w:rPr>
                <w:rFonts w:ascii="Tahoma" w:hAnsi="Tahoma" w:cs="Tahoma"/>
                <w:b/>
                <w:sz w:val="24"/>
                <w:szCs w:val="24"/>
              </w:rPr>
              <w:t>Onkologisches Zentrum Bonn/Rhein-Sieg</w:t>
            </w:r>
          </w:p>
          <w:p w14:paraId="658A3421" w14:textId="77777777" w:rsidR="00214B63" w:rsidRPr="006D6A22" w:rsidRDefault="00674074" w:rsidP="006D6A22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D6A22">
              <w:rPr>
                <w:rFonts w:ascii="Tahoma" w:hAnsi="Tahoma" w:cs="Tahoma"/>
                <w:b/>
                <w:sz w:val="20"/>
                <w:szCs w:val="20"/>
              </w:rPr>
              <w:t>Prof. Dr. Ko</w:t>
            </w:r>
            <w:r w:rsidR="00214B63" w:rsidRPr="006D6A22">
              <w:rPr>
                <w:rFonts w:ascii="Tahoma" w:hAnsi="Tahoma" w:cs="Tahoma"/>
                <w:b/>
                <w:sz w:val="20"/>
                <w:szCs w:val="20"/>
              </w:rPr>
              <w:t xml:space="preserve">, Leiter / </w:t>
            </w:r>
            <w:r w:rsidR="008D7BE5">
              <w:rPr>
                <w:rFonts w:ascii="Tahoma" w:hAnsi="Tahoma" w:cs="Tahoma"/>
                <w:b/>
                <w:sz w:val="20"/>
                <w:szCs w:val="20"/>
              </w:rPr>
              <w:t>Herr Orfgen</w:t>
            </w:r>
            <w:r w:rsidRPr="006D6A22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214B63" w:rsidRPr="006D6A22">
              <w:rPr>
                <w:rFonts w:ascii="Tahoma" w:hAnsi="Tahoma" w:cs="Tahoma"/>
                <w:b/>
                <w:sz w:val="20"/>
                <w:szCs w:val="20"/>
              </w:rPr>
              <w:t>Koordinator</w:t>
            </w:r>
          </w:p>
          <w:p w14:paraId="01FED06D" w14:textId="77777777" w:rsidR="00214B63" w:rsidRPr="006D6A22" w:rsidRDefault="004E5A22" w:rsidP="006D6A22">
            <w:pPr>
              <w:spacing w:after="0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Die Johanniter </w:t>
            </w:r>
            <w:r w:rsidR="00674074" w:rsidRPr="006D6A22">
              <w:rPr>
                <w:rFonts w:ascii="Tahoma" w:hAnsi="Tahoma" w:cs="Tahoma"/>
                <w:b/>
                <w:sz w:val="20"/>
                <w:szCs w:val="20"/>
              </w:rPr>
              <w:t>GmbH</w:t>
            </w:r>
          </w:p>
        </w:tc>
      </w:tr>
    </w:tbl>
    <w:p w14:paraId="236E0CC5" w14:textId="77777777" w:rsidR="006D6A22" w:rsidRPr="006D6A22" w:rsidRDefault="006D6A22" w:rsidP="006D6A22">
      <w:pPr>
        <w:spacing w:after="0"/>
        <w:rPr>
          <w:vanish/>
        </w:rPr>
      </w:pPr>
    </w:p>
    <w:tbl>
      <w:tblPr>
        <w:tblW w:w="10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668"/>
        <w:gridCol w:w="8890"/>
      </w:tblGrid>
      <w:tr w:rsidR="00733F12" w14:paraId="59911901" w14:textId="77777777" w:rsidTr="0092779D">
        <w:trPr>
          <w:trHeight w:val="340"/>
        </w:trPr>
        <w:tc>
          <w:tcPr>
            <w:tcW w:w="1668" w:type="dxa"/>
            <w:shd w:val="clear" w:color="auto" w:fill="FFFFFF"/>
            <w:vAlign w:val="center"/>
          </w:tcPr>
          <w:p w14:paraId="4FECA9F2" w14:textId="77777777" w:rsidR="00733F12" w:rsidRPr="009A297A" w:rsidRDefault="00195EBF" w:rsidP="00195EBF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Pat.-</w:t>
            </w:r>
            <w:r w:rsidR="00733F12"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8890" w:type="dxa"/>
            <w:shd w:val="clear" w:color="auto" w:fill="FFFFFF"/>
            <w:vAlign w:val="center"/>
          </w:tcPr>
          <w:p w14:paraId="45409496" w14:textId="77777777" w:rsidR="00733F12" w:rsidRPr="00195EBF" w:rsidRDefault="00FF36B3" w:rsidP="00195E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733F12" w14:paraId="18C2EF17" w14:textId="77777777" w:rsidTr="0092779D">
        <w:trPr>
          <w:trHeight w:val="340"/>
        </w:trPr>
        <w:tc>
          <w:tcPr>
            <w:tcW w:w="1668" w:type="dxa"/>
            <w:shd w:val="clear" w:color="auto" w:fill="FFFFFF"/>
            <w:vAlign w:val="center"/>
          </w:tcPr>
          <w:p w14:paraId="2E792563" w14:textId="77777777" w:rsidR="00733F12" w:rsidRPr="009A297A" w:rsidRDefault="00195EBF" w:rsidP="00195EBF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Pat.-</w:t>
            </w:r>
            <w:r w:rsidR="00733F12"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Vorname</w:t>
            </w:r>
          </w:p>
        </w:tc>
        <w:bookmarkStart w:id="1" w:name="Vorname"/>
        <w:tc>
          <w:tcPr>
            <w:tcW w:w="8890" w:type="dxa"/>
            <w:shd w:val="clear" w:color="auto" w:fill="FFFFFF"/>
            <w:vAlign w:val="center"/>
          </w:tcPr>
          <w:p w14:paraId="789C21A0" w14:textId="77777777" w:rsidR="00733F12" w:rsidRPr="00195EBF" w:rsidRDefault="00CC4730" w:rsidP="00195EB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 w:rsidR="0037169D" w:rsidRPr="00195EB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C7D2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C7D2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C7D2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C7D2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C7D2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733F12" w:rsidRPr="00075C4C" w14:paraId="70EDA3D3" w14:textId="77777777" w:rsidTr="0092779D">
        <w:trPr>
          <w:trHeight w:val="340"/>
        </w:trPr>
        <w:tc>
          <w:tcPr>
            <w:tcW w:w="1668" w:type="dxa"/>
            <w:shd w:val="clear" w:color="auto" w:fill="FFFFFF"/>
            <w:vAlign w:val="center"/>
          </w:tcPr>
          <w:p w14:paraId="095AF17E" w14:textId="77777777" w:rsidR="00733F12" w:rsidRPr="009A297A" w:rsidRDefault="00195EBF" w:rsidP="00195EBF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Pat.-</w:t>
            </w:r>
            <w:r w:rsidR="00733F12"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Geb.-Datum</w:t>
            </w:r>
          </w:p>
        </w:tc>
        <w:bookmarkStart w:id="2" w:name="GebDat"/>
        <w:tc>
          <w:tcPr>
            <w:tcW w:w="8890" w:type="dxa"/>
            <w:shd w:val="clear" w:color="auto" w:fill="FFFFFF"/>
            <w:vAlign w:val="center"/>
          </w:tcPr>
          <w:p w14:paraId="00EF21BB" w14:textId="77777777" w:rsidR="00733F12" w:rsidRPr="00195EBF" w:rsidRDefault="00CC4730" w:rsidP="00195EBF">
            <w:pPr>
              <w:spacing w:after="0"/>
              <w:rPr>
                <w:rFonts w:ascii="Arial" w:hAnsi="Arial" w:cs="Arial"/>
                <w:color w:val="808080"/>
                <w:sz w:val="20"/>
                <w:szCs w:val="20"/>
                <w:lang w:val="pt-BR"/>
              </w:rPr>
            </w:pP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GebDat"/>
                  <w:enabled/>
                  <w:calcOnExit w:val="0"/>
                  <w:textInput/>
                </w:ffData>
              </w:fldChar>
            </w:r>
            <w:r w:rsidR="0037169D" w:rsidRPr="00195EB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466A2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466A2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466A2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466A2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466A2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="00F82EBA" w:rsidRPr="00195EBF">
              <w:rPr>
                <w:rFonts w:ascii="Arial" w:hAnsi="Arial" w:cs="Arial"/>
                <w:color w:val="808080"/>
                <w:sz w:val="20"/>
                <w:szCs w:val="20"/>
                <w:lang w:val="pt-BR"/>
              </w:rPr>
              <w:t xml:space="preserve"> </w:t>
            </w:r>
          </w:p>
        </w:tc>
      </w:tr>
      <w:tr w:rsidR="00733F12" w14:paraId="55ABCD73" w14:textId="77777777" w:rsidTr="0092779D">
        <w:trPr>
          <w:trHeight w:val="340"/>
        </w:trPr>
        <w:tc>
          <w:tcPr>
            <w:tcW w:w="1668" w:type="dxa"/>
            <w:shd w:val="clear" w:color="auto" w:fill="FFFFFF"/>
            <w:vAlign w:val="center"/>
          </w:tcPr>
          <w:p w14:paraId="67B2CBE3" w14:textId="77777777" w:rsidR="00733F12" w:rsidRPr="009A297A" w:rsidRDefault="00733F12" w:rsidP="00195EBF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Geschlecht</w:t>
            </w:r>
          </w:p>
        </w:tc>
        <w:tc>
          <w:tcPr>
            <w:tcW w:w="8890" w:type="dxa"/>
            <w:shd w:val="clear" w:color="auto" w:fill="FFFFFF"/>
            <w:vAlign w:val="center"/>
          </w:tcPr>
          <w:p w14:paraId="5144C0F8" w14:textId="77777777" w:rsidR="00733F12" w:rsidRPr="00195EBF" w:rsidRDefault="00D31013" w:rsidP="00195EB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GebDat"/>
                  <w:enabled/>
                  <w:calcOnExit w:val="0"/>
                  <w:textInput/>
                </w:ffData>
              </w:fldChar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73C4" w14:paraId="08739106" w14:textId="77777777" w:rsidTr="0092779D">
        <w:trPr>
          <w:trHeight w:val="340"/>
        </w:trPr>
        <w:tc>
          <w:tcPr>
            <w:tcW w:w="1668" w:type="dxa"/>
            <w:shd w:val="clear" w:color="auto" w:fill="FFFFFF"/>
            <w:vAlign w:val="center"/>
          </w:tcPr>
          <w:p w14:paraId="3AF58913" w14:textId="77777777" w:rsidR="007F73C4" w:rsidRPr="009A297A" w:rsidRDefault="007F73C4" w:rsidP="00195EBF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Primärtumor</w:t>
            </w:r>
          </w:p>
        </w:tc>
        <w:tc>
          <w:tcPr>
            <w:tcW w:w="8890" w:type="dxa"/>
            <w:shd w:val="clear" w:color="auto" w:fill="FFFFFF"/>
            <w:vAlign w:val="center"/>
          </w:tcPr>
          <w:p w14:paraId="78985EA3" w14:textId="77777777" w:rsidR="007F73C4" w:rsidRPr="00195EBF" w:rsidRDefault="007F73C4" w:rsidP="008D7BE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6ABB"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Brust </w:t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023AA" w:rsidRPr="006E3B25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Darm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D2726" w:rsidRPr="001558F4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Cervix</w:t>
            </w:r>
            <w:r w:rsidR="003466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Harnblase</w:t>
            </w:r>
            <w:r w:rsidR="003466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Hoden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B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B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7BE5" w:rsidRPr="00EC63E9">
              <w:rPr>
                <w:rFonts w:ascii="Arial" w:hAnsi="Arial" w:cs="Arial"/>
                <w:sz w:val="18"/>
                <w:szCs w:val="18"/>
              </w:rPr>
            </w:r>
            <w:r w:rsidR="008D7B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D7BE5">
              <w:rPr>
                <w:rFonts w:ascii="Arial" w:hAnsi="Arial" w:cs="Arial"/>
                <w:sz w:val="18"/>
                <w:szCs w:val="18"/>
              </w:rPr>
              <w:t>KHT</w:t>
            </w:r>
            <w:r w:rsidR="008D7BE5" w:rsidRPr="00EC6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Leukämie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A4A13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Lymphome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55280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Magen</w:t>
            </w:r>
            <w:r w:rsidR="003466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Niere</w:t>
            </w:r>
            <w:r w:rsidR="008D7BE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Ovar</w:t>
            </w:r>
            <w:r w:rsidR="003466E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Pankreas</w:t>
            </w:r>
            <w:r w:rsidR="003466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Prostata</w:t>
            </w:r>
            <w:r w:rsidR="00484E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E56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E56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E56" w:rsidRPr="00EC63E9">
              <w:rPr>
                <w:rFonts w:ascii="Arial" w:hAnsi="Arial" w:cs="Arial"/>
                <w:sz w:val="18"/>
                <w:szCs w:val="18"/>
              </w:rPr>
            </w:r>
            <w:r w:rsidR="00484E56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84E56">
              <w:rPr>
                <w:rFonts w:ascii="Arial" w:hAnsi="Arial" w:cs="Arial"/>
                <w:sz w:val="18"/>
                <w:szCs w:val="18"/>
              </w:rPr>
              <w:t xml:space="preserve"> Schilddrüse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 w:rsidRPr="00B00427">
              <w:rPr>
                <w:rFonts w:ascii="Arial" w:hAnsi="Arial" w:cs="Arial"/>
                <w:sz w:val="18"/>
                <w:szCs w:val="18"/>
              </w:rPr>
              <w:t>Speiseröhre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84A76"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Thorax </w:t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00427">
              <w:rPr>
                <w:rFonts w:ascii="Arial" w:hAnsi="Arial" w:cs="Arial"/>
                <w:sz w:val="18"/>
                <w:szCs w:val="18"/>
              </w:rPr>
              <w:t xml:space="preserve">Uterus </w: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</w:r>
            <w:r w:rsidR="003466E5"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6E5">
              <w:rPr>
                <w:rFonts w:ascii="Arial" w:hAnsi="Arial" w:cs="Arial"/>
                <w:sz w:val="18"/>
                <w:szCs w:val="18"/>
              </w:rPr>
              <w:t xml:space="preserve">Sonstige, </w:t>
            </w:r>
            <w:r w:rsidR="003466E5"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="003466E5" w:rsidRPr="00195EB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3466E5" w:rsidRPr="00195EB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3466E5"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466E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3466E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3466E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3466E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3466E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3466E5"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33F12" w14:paraId="55881817" w14:textId="77777777" w:rsidTr="0092779D">
        <w:trPr>
          <w:trHeight w:val="340"/>
        </w:trPr>
        <w:tc>
          <w:tcPr>
            <w:tcW w:w="1668" w:type="dxa"/>
            <w:shd w:val="clear" w:color="auto" w:fill="FFFFFF"/>
            <w:vAlign w:val="center"/>
          </w:tcPr>
          <w:p w14:paraId="548F45C1" w14:textId="77777777" w:rsidR="002C264C" w:rsidRPr="009A297A" w:rsidRDefault="000D1807" w:rsidP="00195EBF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Meldung </w:t>
            </w:r>
            <w:r w:rsidR="00F82EBA"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durch</w:t>
            </w:r>
          </w:p>
        </w:tc>
        <w:tc>
          <w:tcPr>
            <w:tcW w:w="8890" w:type="dxa"/>
            <w:shd w:val="clear" w:color="auto" w:fill="FFFFFF"/>
            <w:vAlign w:val="center"/>
          </w:tcPr>
          <w:p w14:paraId="1773EE42" w14:textId="77777777" w:rsidR="00733F12" w:rsidRPr="00195EBF" w:rsidRDefault="00D31013" w:rsidP="00195EB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GebDat"/>
                  <w:enabled/>
                  <w:calcOnExit w:val="0"/>
                  <w:textInput/>
                </w:ffData>
              </w:fldChar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74A74" w:rsidRPr="00195EBF">
              <w:rPr>
                <w:rFonts w:ascii="Arial" w:hAnsi="Arial" w:cs="Arial"/>
                <w:color w:val="000000"/>
                <w:sz w:val="18"/>
                <w:szCs w:val="18"/>
              </w:rPr>
              <w:t xml:space="preserve">Fachgebiet 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GebDat"/>
                  <w:enabled/>
                  <w:calcOnExit w:val="0"/>
                  <w:textInput/>
                </w:ffData>
              </w:fldChar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195EBF">
              <w:rPr>
                <w:rFonts w:ascii="Arial" w:hAnsi="Arial" w:cs="Arial"/>
                <w:color w:val="808080"/>
                <w:sz w:val="20"/>
                <w:szCs w:val="20"/>
                <w:lang w:val="pt-BR"/>
              </w:rPr>
              <w:t xml:space="preserve"> </w:t>
            </w:r>
            <w:r w:rsidR="00195EBF">
              <w:rPr>
                <w:rFonts w:ascii="Arial" w:hAnsi="Arial" w:cs="Arial"/>
                <w:color w:val="000000"/>
                <w:sz w:val="18"/>
                <w:szCs w:val="18"/>
              </w:rPr>
              <w:t xml:space="preserve"> gemeldet am </w:t>
            </w:r>
            <w:r w:rsidR="00195EBF"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95EBF" w:rsidRPr="00195EB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195EBF" w:rsidRPr="00195EBF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195EBF"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195EBF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195EBF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195EBF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195EBF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195EBF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195EBF"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733F12" w14:paraId="27489BA9" w14:textId="77777777" w:rsidTr="0092779D">
        <w:trPr>
          <w:trHeight w:val="340"/>
        </w:trPr>
        <w:tc>
          <w:tcPr>
            <w:tcW w:w="1668" w:type="dxa"/>
            <w:shd w:val="clear" w:color="auto" w:fill="FFFFFF"/>
            <w:vAlign w:val="center"/>
          </w:tcPr>
          <w:p w14:paraId="61111A72" w14:textId="77777777" w:rsidR="00733F12" w:rsidRPr="009A297A" w:rsidRDefault="002C264C" w:rsidP="00195EBF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97A">
              <w:rPr>
                <w:rFonts w:ascii="Arial" w:hAnsi="Arial" w:cs="Arial"/>
                <w:b/>
                <w:color w:val="000000"/>
                <w:sz w:val="18"/>
                <w:szCs w:val="18"/>
              </w:rPr>
              <w:t>Telefon / FAX</w:t>
            </w:r>
          </w:p>
        </w:tc>
        <w:tc>
          <w:tcPr>
            <w:tcW w:w="8890" w:type="dxa"/>
            <w:shd w:val="clear" w:color="auto" w:fill="FFFFFF"/>
            <w:vAlign w:val="center"/>
          </w:tcPr>
          <w:p w14:paraId="68307D6D" w14:textId="77777777" w:rsidR="00733F12" w:rsidRPr="00195EBF" w:rsidRDefault="00CC4730" w:rsidP="00195EB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C264C" w:rsidRPr="00195EB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95EB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  <w:r w:rsidR="002C264C" w:rsidRPr="00195EBF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C264C" w:rsidRPr="00195EBF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195EB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="002C264C" w:rsidRPr="00195EB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195EB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  <w:r w:rsidR="00B911E8" w:rsidRPr="00195EBF">
              <w:rPr>
                <w:rFonts w:ascii="Arial" w:hAnsi="Arial" w:cs="Arial"/>
                <w:color w:val="000000"/>
                <w:sz w:val="18"/>
                <w:szCs w:val="18"/>
              </w:rPr>
              <w:t xml:space="preserve"> Rückruf erbeten? </w:t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GebDat"/>
                  <w:enabled/>
                  <w:calcOnExit w:val="0"/>
                  <w:textInput/>
                </w:ffData>
              </w:fldChar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31013" w:rsidRPr="00195EB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7886CCD" w14:textId="77777777" w:rsidR="005E270F" w:rsidRPr="009A297A" w:rsidRDefault="005E270F" w:rsidP="00F84C8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6600"/>
        <w:tblLook w:val="01E0" w:firstRow="1" w:lastRow="1" w:firstColumn="1" w:lastColumn="1" w:noHBand="0" w:noVBand="0"/>
      </w:tblPr>
      <w:tblGrid>
        <w:gridCol w:w="10558"/>
      </w:tblGrid>
      <w:tr w:rsidR="009A297A" w:rsidRPr="006D6A22" w14:paraId="43D12E82" w14:textId="77777777" w:rsidTr="006D6A22">
        <w:tc>
          <w:tcPr>
            <w:tcW w:w="10558" w:type="dxa"/>
            <w:shd w:val="clear" w:color="auto" w:fill="FF6600"/>
          </w:tcPr>
          <w:p w14:paraId="37C2B61C" w14:textId="77777777" w:rsidR="009A297A" w:rsidRPr="006D6A22" w:rsidRDefault="009A297A" w:rsidP="006D6A2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D6A22">
              <w:rPr>
                <w:rFonts w:ascii="Arial" w:hAnsi="Arial" w:cs="Arial"/>
                <w:b/>
                <w:i/>
              </w:rPr>
              <w:t>(1) Angaben zu Therapieabweichung, Therapieabbruch, Komplikation, Tod</w:t>
            </w:r>
          </w:p>
        </w:tc>
      </w:tr>
    </w:tbl>
    <w:p w14:paraId="4AF1FF00" w14:textId="77777777" w:rsidR="006D6A22" w:rsidRPr="006D6A22" w:rsidRDefault="006D6A22" w:rsidP="006D6A22">
      <w:pPr>
        <w:spacing w:after="0"/>
        <w:rPr>
          <w:vanish/>
        </w:rPr>
      </w:pPr>
      <w:bookmarkStart w:id="5" w:name="Kontrollkästchen2"/>
    </w:p>
    <w:tbl>
      <w:tblPr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8"/>
        <w:gridCol w:w="4620"/>
      </w:tblGrid>
      <w:tr w:rsidR="009A297A" w:rsidRPr="00097638" w14:paraId="72CF48DE" w14:textId="77777777">
        <w:tc>
          <w:tcPr>
            <w:tcW w:w="5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91AB" w14:textId="77777777" w:rsidR="009A297A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pPr>
            <w:r w:rsidRPr="00D25E8B">
              <w:rPr>
                <w:rFonts w:ascii="Arial" w:hAnsi="Arial" w:cs="Arial"/>
                <w:b/>
                <w:color w:val="000000"/>
                <w:sz w:val="18"/>
                <w:szCs w:val="18"/>
              </w:rPr>
              <w:t>Ursprüngliche Therapieempfehlung der Tumorkonferenz: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instrText xml:space="preserve"> FORMTEXT </w:instrText>
            </w:r>
            <w:r w:rsidRPr="00E9738D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fldChar w:fldCharType="end"/>
            </w:r>
            <w:bookmarkEnd w:id="6"/>
          </w:p>
          <w:p w14:paraId="1C7131D4" w14:textId="77777777" w:rsidR="009A297A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pPr>
          </w:p>
          <w:p w14:paraId="3D914A4A" w14:textId="77777777" w:rsidR="009A297A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pPr>
          </w:p>
          <w:p w14:paraId="09DBBC2C" w14:textId="77777777" w:rsidR="009A297A" w:rsidRPr="005E0F21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pPr>
            <w:r w:rsidRPr="005E0F2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5E0F2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instrText xml:space="preserve"> FORMCHECKBOX </w:instrText>
            </w:r>
            <w:r w:rsidRPr="00D1121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r>
            <w:r w:rsidRPr="005E0F2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fldChar w:fldCharType="end"/>
            </w:r>
            <w:bookmarkEnd w:id="5"/>
            <w:r w:rsidRPr="005E0F2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t xml:space="preserve"> </w:t>
            </w:r>
            <w:r w:rsidRPr="00D25E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Therapieabweichung seit</w:t>
            </w:r>
            <w:r w:rsidRPr="005E0F2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t xml:space="preserve"> </w:t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instrText xml:space="preserve"> FORMTEXT </w:instrText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 </w:t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end"/>
            </w:r>
          </w:p>
          <w:p w14:paraId="4DCE9BCE" w14:textId="77777777" w:rsidR="009A297A" w:rsidRPr="005E0F21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D25E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obligat: Wiedervorstellung in Tumorkonferenz am</w:t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bookmarkStart w:id="7" w:name="Text9"/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instrText xml:space="preserve"> FORMTEXT </w:instrText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separate"/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end"/>
            </w:r>
            <w:bookmarkEnd w:id="7"/>
          </w:p>
          <w:p w14:paraId="0A3C140B" w14:textId="77777777" w:rsidR="009A297A" w:rsidRPr="005E0F21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  <w:p w14:paraId="3DD9942E" w14:textId="77777777" w:rsidR="009A297A" w:rsidRPr="005E0F21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pPr>
            <w:r w:rsidRPr="005E0F2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5E0F2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instrText xml:space="preserve"> FORMCHECKBOX </w:instrText>
            </w:r>
            <w:r w:rsidRPr="003C5067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</w:r>
            <w:r w:rsidRPr="005E0F21">
              <w:rPr>
                <w:rFonts w:ascii="Arial" w:hAnsi="Arial" w:cs="Arial"/>
                <w:b/>
                <w:i/>
                <w:color w:val="0000FF"/>
                <w:sz w:val="18"/>
                <w:szCs w:val="18"/>
              </w:rPr>
              <w:fldChar w:fldCharType="end"/>
            </w:r>
            <w:r w:rsidRPr="00D25E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Therapieabbruch am</w:t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instrText xml:space="preserve"> FORMTEXT </w:instrText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separate"/>
            </w:r>
            <w:r w:rsidRPr="007C7D25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7C7D25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7C7D25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7C7D25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7C7D25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7C7D25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end"/>
            </w:r>
          </w:p>
          <w:p w14:paraId="5F168CAA" w14:textId="77777777" w:rsidR="009A297A" w:rsidRPr="005E0F21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D25E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obligat: Wiedervorstellung in Tumorkonferenz am</w:t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instrText xml:space="preserve"> FORMTEXT </w:instrText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separate"/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FF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fldChar w:fldCharType="end"/>
            </w:r>
          </w:p>
          <w:p w14:paraId="7F1F3B6F" w14:textId="77777777" w:rsidR="009A297A" w:rsidRPr="005E0F21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  <w:highlight w:val="yellow"/>
              </w:rPr>
            </w:pPr>
          </w:p>
          <w:p w14:paraId="6C37FDD1" w14:textId="77777777" w:rsidR="009A297A" w:rsidRPr="00090A20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4F784E" w:rsidRPr="00507B8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end"/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Therapiekomplikation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am </w:t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5E0F21">
              <w:rPr>
                <w:rFonts w:ascii="Arial" w:hAnsi="Arial" w:cs="Arial"/>
                <w:b/>
                <w:i/>
                <w:noProof/>
                <w:color w:val="00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00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00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00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noProof/>
                <w:color w:val="000000"/>
                <w:sz w:val="18"/>
                <w:szCs w:val="18"/>
              </w:rPr>
              <w:t> </w:t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end"/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090A2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(Bitte im Textfeld unten erläutern)</w:t>
            </w:r>
          </w:p>
          <w:p w14:paraId="3B113BBA" w14:textId="77777777" w:rsidR="009A297A" w:rsidRPr="005E0F21" w:rsidRDefault="009A297A" w:rsidP="004F784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2D31B4" w14:textId="77777777" w:rsidR="009A297A" w:rsidRPr="00662973" w:rsidRDefault="009A297A" w:rsidP="004F784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4F784E" w:rsidRPr="00507B8C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Tod am </w:t>
            </w:r>
            <w:bookmarkStart w:id="8" w:name="Text7"/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instrText xml:space="preserve"> FORMTEXT </w:instrText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separate"/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 </w:t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 </w:t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 </w:t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 </w:t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 </w:t>
            </w:r>
            <w:r w:rsidRPr="0066297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end"/>
            </w:r>
            <w:bookmarkEnd w:id="8"/>
          </w:p>
          <w:p w14:paraId="23D885C8" w14:textId="77777777" w:rsidR="009A297A" w:rsidRPr="005E0F21" w:rsidRDefault="009A297A" w:rsidP="004F784E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p w14:paraId="449116C2" w14:textId="77777777" w:rsidR="009A297A" w:rsidRDefault="009A297A" w:rsidP="004F784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4F784E" w:rsidRPr="00507B8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fldChar w:fldCharType="end"/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Vorstellung in Morbiditätskonferenz 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des Zentrums </w:t>
            </w:r>
            <w:r w:rsidRPr="005E0F21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erwünscht</w:t>
            </w:r>
          </w:p>
        </w:tc>
        <w:tc>
          <w:tcPr>
            <w:tcW w:w="4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E6CC" w14:textId="77777777" w:rsidR="009A297A" w:rsidRPr="00090A20" w:rsidRDefault="009A297A" w:rsidP="004F784E">
            <w:pPr>
              <w:tabs>
                <w:tab w:val="left" w:pos="1982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0A20">
              <w:rPr>
                <w:rFonts w:ascii="Arial" w:hAnsi="Arial" w:cs="Arial"/>
                <w:b/>
                <w:sz w:val="20"/>
                <w:szCs w:val="20"/>
              </w:rPr>
              <w:t>Grund für Therapieabweichung oder -abbruch</w:t>
            </w:r>
          </w:p>
          <w:p w14:paraId="0EFCDD2E" w14:textId="77777777" w:rsidR="009A297A" w:rsidRDefault="009A297A" w:rsidP="004F784E">
            <w:pPr>
              <w:tabs>
                <w:tab w:val="left" w:pos="2092"/>
              </w:tabs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9"/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0037B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EC63E9">
              <w:rPr>
                <w:rFonts w:ascii="Arial" w:hAnsi="Arial" w:cs="Arial"/>
                <w:sz w:val="18"/>
                <w:szCs w:val="18"/>
              </w:rPr>
              <w:t xml:space="preserve"> Progress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63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auf </w:t>
            </w:r>
            <w:r w:rsidRPr="00EC63E9">
              <w:rPr>
                <w:rFonts w:ascii="Arial" w:hAnsi="Arial" w:cs="Arial"/>
                <w:sz w:val="18"/>
                <w:szCs w:val="18"/>
              </w:rPr>
              <w:t>Patient</w:t>
            </w:r>
            <w:r>
              <w:rPr>
                <w:rFonts w:ascii="Arial" w:hAnsi="Arial" w:cs="Arial"/>
                <w:sz w:val="18"/>
                <w:szCs w:val="18"/>
              </w:rPr>
              <w:t>enwunsch</w:t>
            </w:r>
          </w:p>
          <w:p w14:paraId="15BDE29D" w14:textId="77777777" w:rsidR="009A297A" w:rsidRDefault="009A297A" w:rsidP="004F784E">
            <w:pPr>
              <w:tabs>
                <w:tab w:val="left" w:pos="1982"/>
              </w:tabs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04270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Rezidiv                              </w:t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Begleiterkrankungen</w:t>
            </w:r>
          </w:p>
          <w:p w14:paraId="30AB5DA7" w14:textId="77777777" w:rsidR="009A297A" w:rsidRDefault="009A297A" w:rsidP="004F784E">
            <w:pPr>
              <w:tabs>
                <w:tab w:val="left" w:pos="1982"/>
              </w:tabs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63E9">
              <w:rPr>
                <w:rFonts w:ascii="Arial" w:hAnsi="Arial" w:cs="Arial"/>
                <w:sz w:val="18"/>
                <w:szCs w:val="18"/>
              </w:rPr>
              <w:t xml:space="preserve"> Komorbidität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Kontraindikation</w:t>
            </w:r>
          </w:p>
          <w:p w14:paraId="3934A77C" w14:textId="77777777" w:rsidR="009A297A" w:rsidRPr="00EC63E9" w:rsidRDefault="009A297A" w:rsidP="004F784E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63E9">
              <w:rPr>
                <w:rFonts w:ascii="Arial" w:hAnsi="Arial" w:cs="Arial"/>
                <w:sz w:val="18"/>
                <w:szCs w:val="18"/>
              </w:rPr>
              <w:t xml:space="preserve"> Therapiekomplikation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Nebenwirkungen</w:t>
            </w:r>
          </w:p>
          <w:p w14:paraId="340A1564" w14:textId="77777777" w:rsidR="009A297A" w:rsidRDefault="009A297A" w:rsidP="004F784E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63E9">
              <w:rPr>
                <w:rFonts w:ascii="Arial" w:hAnsi="Arial" w:cs="Arial"/>
                <w:sz w:val="18"/>
                <w:szCs w:val="18"/>
              </w:rPr>
              <w:t xml:space="preserve"> Patient nicht mehr erschienen</w:t>
            </w:r>
          </w:p>
          <w:p w14:paraId="01E372E6" w14:textId="77777777" w:rsidR="009A297A" w:rsidRDefault="009A297A" w:rsidP="004F784E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EC63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3E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63E9">
              <w:rPr>
                <w:rFonts w:ascii="Arial" w:hAnsi="Arial" w:cs="Arial"/>
                <w:sz w:val="18"/>
                <w:szCs w:val="18"/>
              </w:rPr>
            </w:r>
            <w:r w:rsidRPr="00EC63E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andere Gründe, wenn ja bitte Beschreibung:</w:t>
            </w:r>
          </w:p>
          <w:p w14:paraId="0DBBA5AB" w14:textId="77777777" w:rsidR="009A297A" w:rsidRPr="00097638" w:rsidRDefault="009A297A" w:rsidP="004F784E">
            <w:pPr>
              <w:spacing w:after="0" w:line="480" w:lineRule="auto"/>
              <w:rPr>
                <w:b/>
                <w:i/>
                <w:color w:val="D99594"/>
                <w:sz w:val="18"/>
                <w:szCs w:val="18"/>
              </w:rPr>
            </w:pPr>
            <w:r w:rsidRPr="00195EBF">
              <w:rPr>
                <w:rFonts w:ascii="Arial" w:hAnsi="Arial" w:cs="Arial"/>
                <w:b/>
                <w:sz w:val="16"/>
                <w:szCs w:val="16"/>
              </w:rPr>
              <w:t>Text: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5EB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5EB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95EBF">
              <w:rPr>
                <w:rFonts w:ascii="Arial" w:hAnsi="Arial" w:cs="Arial"/>
                <w:b/>
                <w:sz w:val="20"/>
                <w:szCs w:val="20"/>
              </w:rPr>
            </w:r>
            <w:r w:rsidRPr="00195EB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195EB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52B62E3" w14:textId="77777777" w:rsidR="009A297A" w:rsidRPr="00195EBF" w:rsidRDefault="009A297A" w:rsidP="00F84C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7D6A38" w14:textId="77777777" w:rsidR="00450322" w:rsidRPr="009A297A" w:rsidRDefault="00955113" w:rsidP="00955113">
      <w:pPr>
        <w:spacing w:after="0"/>
        <w:jc w:val="center"/>
        <w:rPr>
          <w:rFonts w:ascii="Arial" w:hAnsi="Arial" w:cs="Arial"/>
          <w:color w:val="000000"/>
          <w:sz w:val="16"/>
          <w:szCs w:val="16"/>
        </w:rPr>
      </w:pPr>
      <w:r w:rsidRPr="009A297A">
        <w:rPr>
          <w:rFonts w:ascii="Arial" w:hAnsi="Arial" w:cs="Arial"/>
          <w:bCs/>
          <w:sz w:val="16"/>
          <w:szCs w:val="16"/>
          <w:lang w:eastAsia="de-DE"/>
        </w:rPr>
        <w:t xml:space="preserve">Die EORTC (European Organisation for Research and Treatment of Cancer) bietet eine organspezifische Klassifizierung von Nebenwirkungen (Common Toxicity Criteria for adverse events Version 4.0). </w:t>
      </w:r>
      <w:r w:rsidRPr="009A297A">
        <w:rPr>
          <w:rFonts w:ascii="Arial" w:hAnsi="Arial" w:cs="Arial"/>
          <w:sz w:val="16"/>
          <w:szCs w:val="16"/>
        </w:rPr>
        <w:t>Die Web-basierte Anwendung finden sie unter</w:t>
      </w:r>
      <w:r w:rsidRPr="009A297A">
        <w:rPr>
          <w:rFonts w:ascii="Arial" w:hAnsi="Arial" w:cs="Arial"/>
          <w:color w:val="000000"/>
          <w:sz w:val="16"/>
          <w:szCs w:val="16"/>
        </w:rPr>
        <w:t xml:space="preserve">: </w:t>
      </w:r>
    </w:p>
    <w:p w14:paraId="3260B252" w14:textId="77777777" w:rsidR="00450322" w:rsidRPr="009A297A" w:rsidRDefault="00450322" w:rsidP="00450322">
      <w:pPr>
        <w:spacing w:after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9A297A">
        <w:rPr>
          <w:rFonts w:ascii="Arial" w:hAnsi="Arial" w:cs="Arial"/>
          <w:b/>
          <w:color w:val="000000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9A297A">
        <w:rPr>
          <w:rFonts w:ascii="Arial" w:hAnsi="Arial" w:cs="Arial"/>
          <w:b/>
          <w:color w:val="000000"/>
          <w:sz w:val="16"/>
          <w:szCs w:val="16"/>
        </w:rPr>
        <w:instrText xml:space="preserve"> FORMTEXT </w:instrText>
      </w:r>
      <w:r w:rsidR="00386743" w:rsidRPr="009A297A">
        <w:rPr>
          <w:rFonts w:ascii="Arial" w:hAnsi="Arial" w:cs="Arial"/>
          <w:b/>
          <w:color w:val="000000"/>
          <w:sz w:val="16"/>
          <w:szCs w:val="16"/>
        </w:rPr>
      </w:r>
      <w:r w:rsidRPr="009A297A">
        <w:rPr>
          <w:rFonts w:ascii="Arial" w:hAnsi="Arial" w:cs="Arial"/>
          <w:b/>
          <w:color w:val="000000"/>
          <w:sz w:val="16"/>
          <w:szCs w:val="16"/>
        </w:rPr>
        <w:fldChar w:fldCharType="separate"/>
      </w:r>
      <w:r w:rsidRPr="009A297A">
        <w:rPr>
          <w:rFonts w:ascii="Arial" w:hAnsi="Arial" w:cs="Arial"/>
          <w:b/>
          <w:noProof/>
          <w:color w:val="000000"/>
          <w:sz w:val="16"/>
          <w:szCs w:val="16"/>
        </w:rPr>
        <w:t>http://safetyprofiler-ctep.nci.nih.gov/CTC/CTC.aspx</w:t>
      </w:r>
      <w:r w:rsidRPr="009A297A">
        <w:rPr>
          <w:rFonts w:ascii="Arial" w:hAnsi="Arial" w:cs="Arial"/>
          <w:b/>
          <w:color w:val="000000"/>
          <w:sz w:val="16"/>
          <w:szCs w:val="16"/>
        </w:rPr>
        <w:fldChar w:fldCharType="end"/>
      </w:r>
      <w:bookmarkEnd w:id="10"/>
    </w:p>
    <w:p w14:paraId="42A5D4AC" w14:textId="77777777" w:rsidR="00450322" w:rsidRPr="00450322" w:rsidRDefault="00450322" w:rsidP="00450322">
      <w:pPr>
        <w:spacing w:after="0"/>
        <w:jc w:val="center"/>
        <w:rPr>
          <w:rFonts w:ascii="Arial" w:hAnsi="Arial" w:cs="Arial"/>
          <w:color w:val="000000"/>
          <w:sz w:val="8"/>
          <w:szCs w:val="8"/>
        </w:rPr>
      </w:pPr>
      <w:r>
        <w:rPr>
          <w:rFonts w:ascii="Arial" w:hAnsi="Arial" w:cs="Arial"/>
          <w:b/>
          <w:color w:val="000000"/>
          <w:sz w:val="8"/>
          <w:szCs w:val="8"/>
        </w:rPr>
        <w:t>(</w:t>
      </w:r>
      <w:hyperlink r:id="rId9" w:history="1">
        <w:r w:rsidRPr="00450322">
          <w:rPr>
            <w:rStyle w:val="Hyperlink"/>
            <w:rFonts w:ascii="Arial" w:hAnsi="Arial" w:cs="Arial"/>
            <w:b/>
            <w:sz w:val="8"/>
            <w:szCs w:val="8"/>
          </w:rPr>
          <w:t>http://www.safetyprofiler-ctep.nci.nih.gov/CTC/CTC.aspx</w:t>
        </w:r>
      </w:hyperlink>
      <w:r>
        <w:rPr>
          <w:rFonts w:ascii="Arial" w:hAnsi="Arial" w:cs="Arial"/>
          <w:b/>
          <w:color w:val="000000"/>
          <w:sz w:val="8"/>
          <w:szCs w:val="8"/>
        </w:rPr>
        <w:t>)</w:t>
      </w:r>
    </w:p>
    <w:p w14:paraId="6EDC9F00" w14:textId="77777777" w:rsidR="00955113" w:rsidRPr="009A297A" w:rsidRDefault="00955113" w:rsidP="0095511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297A">
        <w:rPr>
          <w:rFonts w:ascii="Arial" w:hAnsi="Arial" w:cs="Arial"/>
          <w:sz w:val="16"/>
          <w:szCs w:val="16"/>
        </w:rPr>
        <w:t xml:space="preserve">Optional kann der Schweregrad einer Toxizität bzw. Nebenwirkung mit Hilfe dieses </w:t>
      </w:r>
      <w:r w:rsidR="00450322" w:rsidRPr="009A297A">
        <w:rPr>
          <w:rFonts w:ascii="Arial" w:hAnsi="Arial" w:cs="Arial"/>
          <w:sz w:val="16"/>
          <w:szCs w:val="16"/>
        </w:rPr>
        <w:t>L</w:t>
      </w:r>
      <w:r w:rsidRPr="009A297A">
        <w:rPr>
          <w:rFonts w:ascii="Arial" w:hAnsi="Arial" w:cs="Arial"/>
          <w:sz w:val="16"/>
          <w:szCs w:val="16"/>
        </w:rPr>
        <w:t>inks oder nach der LENT-SOMA-Klassifikation festgelegt werden.</w:t>
      </w:r>
    </w:p>
    <w:tbl>
      <w:tblPr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8"/>
      </w:tblGrid>
      <w:tr w:rsidR="009A297A" w:rsidRPr="00955113" w14:paraId="69C87AE1" w14:textId="77777777">
        <w:trPr>
          <w:trHeight w:val="397"/>
        </w:trPr>
        <w:tc>
          <w:tcPr>
            <w:tcW w:w="10558" w:type="dxa"/>
            <w:shd w:val="clear" w:color="auto" w:fill="4D4D4D"/>
            <w:vAlign w:val="center"/>
          </w:tcPr>
          <w:p w14:paraId="20CCBF02" w14:textId="77777777" w:rsidR="009A297A" w:rsidRPr="00195EBF" w:rsidRDefault="009A297A" w:rsidP="004F784E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195EBF">
              <w:rPr>
                <w:rFonts w:ascii="Arial" w:hAnsi="Arial" w:cs="Arial"/>
                <w:b/>
                <w:color w:val="FFFFFF"/>
                <w:sz w:val="24"/>
                <w:szCs w:val="24"/>
              </w:rPr>
              <w:t>Beschreibung von Therapiekomplikation / Therapieabbruch / Bemerkungen</w:t>
            </w:r>
          </w:p>
        </w:tc>
      </w:tr>
    </w:tbl>
    <w:p w14:paraId="4B1EEAB2" w14:textId="77777777" w:rsidR="009A297A" w:rsidRDefault="009A297A" w:rsidP="009A297A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C1E8A26" w14:textId="77777777" w:rsidR="009A297A" w:rsidRDefault="009A297A" w:rsidP="009A297A">
      <w:pPr>
        <w:spacing w:after="0" w:line="240" w:lineRule="auto"/>
        <w:rPr>
          <w:rFonts w:ascii="Arial" w:hAnsi="Arial" w:cs="Arial"/>
          <w:b/>
        </w:rPr>
      </w:pPr>
      <w:r w:rsidRPr="00195EBF">
        <w:rPr>
          <w:rFonts w:ascii="Arial" w:hAnsi="Arial" w:cs="Arial"/>
          <w:b/>
          <w:sz w:val="16"/>
          <w:szCs w:val="16"/>
        </w:rPr>
        <w:t>Text: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95EBF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195EB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195EBF">
        <w:rPr>
          <w:rFonts w:ascii="Arial" w:hAnsi="Arial" w:cs="Arial"/>
          <w:b/>
          <w:sz w:val="20"/>
          <w:szCs w:val="20"/>
        </w:rPr>
      </w:r>
      <w:r w:rsidRPr="00195EBF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 w:rsidRPr="00195EBF"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14:paraId="3AA6CBB1" w14:textId="77777777" w:rsidR="009A297A" w:rsidRPr="00097638" w:rsidRDefault="009A297A" w:rsidP="0095511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7"/>
        <w:gridCol w:w="4821"/>
      </w:tblGrid>
      <w:tr w:rsidR="00097638" w:rsidRPr="006D6A22" w14:paraId="744C9294" w14:textId="77777777" w:rsidTr="006D6A22">
        <w:tc>
          <w:tcPr>
            <w:tcW w:w="10288" w:type="dxa"/>
            <w:gridSpan w:val="2"/>
            <w:shd w:val="clear" w:color="auto" w:fill="FF6600"/>
          </w:tcPr>
          <w:p w14:paraId="2BE110C1" w14:textId="77777777" w:rsidR="00097638" w:rsidRPr="006D6A22" w:rsidRDefault="009A297A" w:rsidP="006D6A2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6D6A22">
              <w:rPr>
                <w:rFonts w:ascii="Arial" w:hAnsi="Arial" w:cs="Arial"/>
                <w:b/>
                <w:i/>
              </w:rPr>
              <w:t xml:space="preserve">(2) Angaben zu einer </w:t>
            </w:r>
            <w:r w:rsidR="00097638" w:rsidRPr="006D6A22">
              <w:rPr>
                <w:rFonts w:ascii="Arial" w:hAnsi="Arial" w:cs="Arial"/>
                <w:b/>
                <w:i/>
              </w:rPr>
              <w:t>Studienteilnahme</w:t>
            </w:r>
          </w:p>
        </w:tc>
      </w:tr>
      <w:tr w:rsidR="00097638" w:rsidRPr="006D6A22" w14:paraId="6487901C" w14:textId="77777777" w:rsidTr="006D6A22">
        <w:tc>
          <w:tcPr>
            <w:tcW w:w="5388" w:type="dxa"/>
            <w:shd w:val="clear" w:color="auto" w:fill="auto"/>
          </w:tcPr>
          <w:p w14:paraId="38A02922" w14:textId="77777777" w:rsidR="00097638" w:rsidRPr="006D6A22" w:rsidRDefault="00097638" w:rsidP="006D6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6A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A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D6A22">
              <w:rPr>
                <w:rFonts w:ascii="Arial" w:hAnsi="Arial" w:cs="Arial"/>
                <w:sz w:val="20"/>
                <w:szCs w:val="20"/>
              </w:rPr>
            </w:r>
            <w:r w:rsidRPr="006D6A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D6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6A22">
              <w:rPr>
                <w:rFonts w:ascii="Arial" w:hAnsi="Arial" w:cs="Arial"/>
                <w:b/>
                <w:sz w:val="20"/>
                <w:szCs w:val="20"/>
              </w:rPr>
              <w:t>Patient wurde in eine wiss. Studie eingeschlossen.</w:t>
            </w:r>
          </w:p>
        </w:tc>
        <w:tc>
          <w:tcPr>
            <w:tcW w:w="4900" w:type="dxa"/>
            <w:shd w:val="clear" w:color="auto" w:fill="auto"/>
          </w:tcPr>
          <w:p w14:paraId="7356D072" w14:textId="77777777" w:rsidR="00097638" w:rsidRPr="006D6A22" w:rsidRDefault="00097638" w:rsidP="006D6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6A22">
              <w:rPr>
                <w:rFonts w:ascii="Arial" w:hAnsi="Arial" w:cs="Arial"/>
                <w:b/>
                <w:sz w:val="20"/>
                <w:szCs w:val="20"/>
              </w:rPr>
              <w:t>Name der Studie</w:t>
            </w:r>
            <w:r w:rsidRPr="006D6A2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6D6A2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FB07530" w14:textId="77777777" w:rsidR="00097638" w:rsidRPr="00955113" w:rsidRDefault="00097638" w:rsidP="0095511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8C854E" w14:textId="77777777" w:rsidR="00955113" w:rsidRDefault="00955113" w:rsidP="00F84C88">
      <w:pPr>
        <w:spacing w:after="0" w:line="240" w:lineRule="auto"/>
        <w:rPr>
          <w:rFonts w:ascii="Arial" w:hAnsi="Arial" w:cs="Arial"/>
          <w:b/>
        </w:rPr>
      </w:pPr>
    </w:p>
    <w:sectPr w:rsidR="00955113" w:rsidSect="009A297A">
      <w:footerReference w:type="default" r:id="rId10"/>
      <w:pgSz w:w="11906" w:h="16838" w:code="9"/>
      <w:pgMar w:top="624" w:right="851" w:bottom="249" w:left="90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6DEB" w14:textId="77777777" w:rsidR="00337789" w:rsidRDefault="00337789">
      <w:r>
        <w:separator/>
      </w:r>
    </w:p>
  </w:endnote>
  <w:endnote w:type="continuationSeparator" w:id="0">
    <w:p w14:paraId="5652FC4A" w14:textId="77777777" w:rsidR="00337789" w:rsidRDefault="0033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B641" w14:textId="77777777" w:rsidR="00467FF3" w:rsidRPr="00090A20" w:rsidRDefault="00467FF3" w:rsidP="00097638">
    <w:pPr>
      <w:pStyle w:val="Fuzeile"/>
      <w:spacing w:line="240" w:lineRule="auto"/>
      <w:jc w:val="center"/>
      <w:rPr>
        <w:b/>
        <w:sz w:val="24"/>
        <w:szCs w:val="24"/>
      </w:rPr>
    </w:pPr>
    <w:r w:rsidRPr="00090A20">
      <w:rPr>
        <w:b/>
        <w:sz w:val="24"/>
        <w:szCs w:val="24"/>
      </w:rPr>
      <w:t>Unterschrift Arzt                                     Stempel</w:t>
    </w:r>
  </w:p>
  <w:tbl>
    <w:tblPr>
      <w:tblW w:w="967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1E0" w:firstRow="1" w:lastRow="1" w:firstColumn="1" w:lastColumn="1" w:noHBand="0" w:noVBand="0"/>
    </w:tblPr>
    <w:tblGrid>
      <w:gridCol w:w="3848"/>
      <w:gridCol w:w="1980"/>
      <w:gridCol w:w="1650"/>
      <w:gridCol w:w="1320"/>
      <w:gridCol w:w="880"/>
    </w:tblGrid>
    <w:tr w:rsidR="00467FF3" w:rsidRPr="006D6A22" w14:paraId="01BC16D0" w14:textId="77777777" w:rsidTr="006D6A22">
      <w:trPr>
        <w:trHeight w:hRule="exact" w:val="170"/>
      </w:trPr>
      <w:tc>
        <w:tcPr>
          <w:tcW w:w="3848" w:type="dxa"/>
          <w:shd w:val="clear" w:color="auto" w:fill="auto"/>
        </w:tcPr>
        <w:p w14:paraId="65DB9289" w14:textId="77777777" w:rsidR="00467FF3" w:rsidRPr="006D6A22" w:rsidRDefault="00467FF3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t>Titel:</w:t>
          </w:r>
        </w:p>
      </w:tc>
      <w:tc>
        <w:tcPr>
          <w:tcW w:w="1980" w:type="dxa"/>
          <w:shd w:val="clear" w:color="auto" w:fill="auto"/>
        </w:tcPr>
        <w:p w14:paraId="33917114" w14:textId="77777777" w:rsidR="00467FF3" w:rsidRPr="006D6A22" w:rsidRDefault="00467FF3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t>Version:</w:t>
          </w:r>
        </w:p>
      </w:tc>
      <w:tc>
        <w:tcPr>
          <w:tcW w:w="1650" w:type="dxa"/>
          <w:shd w:val="clear" w:color="auto" w:fill="auto"/>
        </w:tcPr>
        <w:p w14:paraId="6DABE7E7" w14:textId="77777777" w:rsidR="00467FF3" w:rsidRPr="006D6A22" w:rsidRDefault="00467FF3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t>Freigegeben am:</w:t>
          </w:r>
        </w:p>
      </w:tc>
      <w:tc>
        <w:tcPr>
          <w:tcW w:w="1320" w:type="dxa"/>
          <w:shd w:val="clear" w:color="auto" w:fill="auto"/>
        </w:tcPr>
        <w:p w14:paraId="76EC6860" w14:textId="77777777" w:rsidR="00467FF3" w:rsidRPr="006D6A22" w:rsidRDefault="00467FF3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t>durch:</w:t>
          </w:r>
        </w:p>
      </w:tc>
      <w:tc>
        <w:tcPr>
          <w:tcW w:w="880" w:type="dxa"/>
          <w:shd w:val="clear" w:color="auto" w:fill="auto"/>
        </w:tcPr>
        <w:p w14:paraId="666D1499" w14:textId="77777777" w:rsidR="00467FF3" w:rsidRPr="006D6A22" w:rsidRDefault="00467FF3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t>Seite</w:t>
          </w:r>
        </w:p>
      </w:tc>
    </w:tr>
    <w:tr w:rsidR="00467FF3" w:rsidRPr="006D6A22" w14:paraId="286A2B85" w14:textId="77777777" w:rsidTr="006D6A22">
      <w:trPr>
        <w:trHeight w:hRule="exact" w:val="170"/>
      </w:trPr>
      <w:tc>
        <w:tcPr>
          <w:tcW w:w="3848" w:type="dxa"/>
          <w:shd w:val="clear" w:color="auto" w:fill="auto"/>
        </w:tcPr>
        <w:p w14:paraId="27C3EC40" w14:textId="77777777" w:rsidR="00467FF3" w:rsidRPr="006D6A22" w:rsidRDefault="00AF42DB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t>OZ-Rückmeldeformular</w:t>
          </w:r>
        </w:p>
      </w:tc>
      <w:tc>
        <w:tcPr>
          <w:tcW w:w="1980" w:type="dxa"/>
          <w:shd w:val="clear" w:color="auto" w:fill="auto"/>
        </w:tcPr>
        <w:p w14:paraId="224B200E" w14:textId="77777777" w:rsidR="00467FF3" w:rsidRPr="006D6A22" w:rsidRDefault="00484E56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t>2</w:t>
          </w:r>
        </w:p>
      </w:tc>
      <w:tc>
        <w:tcPr>
          <w:tcW w:w="1650" w:type="dxa"/>
          <w:shd w:val="clear" w:color="auto" w:fill="auto"/>
        </w:tcPr>
        <w:p w14:paraId="37198A89" w14:textId="77777777" w:rsidR="00467FF3" w:rsidRPr="006D6A22" w:rsidRDefault="00155280" w:rsidP="00572A1C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03.09.2014</w:t>
          </w:r>
        </w:p>
      </w:tc>
      <w:tc>
        <w:tcPr>
          <w:tcW w:w="1320" w:type="dxa"/>
          <w:shd w:val="clear" w:color="auto" w:fill="auto"/>
        </w:tcPr>
        <w:p w14:paraId="69E46E40" w14:textId="77777777" w:rsidR="00467FF3" w:rsidRPr="006D6A22" w:rsidRDefault="00467FF3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t>Prof. Dr. Ko</w:t>
          </w:r>
        </w:p>
      </w:tc>
      <w:tc>
        <w:tcPr>
          <w:tcW w:w="880" w:type="dxa"/>
          <w:shd w:val="clear" w:color="auto" w:fill="auto"/>
        </w:tcPr>
        <w:p w14:paraId="7B668E33" w14:textId="77777777" w:rsidR="00467FF3" w:rsidRPr="006D6A22" w:rsidRDefault="00467FF3" w:rsidP="00572A1C">
          <w:pPr>
            <w:rPr>
              <w:rFonts w:ascii="Arial" w:hAnsi="Arial" w:cs="Arial"/>
              <w:sz w:val="14"/>
              <w:szCs w:val="14"/>
            </w:rPr>
          </w:pPr>
          <w:r w:rsidRPr="006D6A22">
            <w:rPr>
              <w:rFonts w:ascii="Arial" w:hAnsi="Arial" w:cs="Arial"/>
              <w:sz w:val="14"/>
              <w:szCs w:val="14"/>
            </w:rPr>
            <w:fldChar w:fldCharType="begin"/>
          </w:r>
          <w:r w:rsidRPr="006D6A22"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 w:rsidRPr="006D6A22">
            <w:rPr>
              <w:rFonts w:ascii="Arial" w:hAnsi="Arial" w:cs="Arial"/>
              <w:sz w:val="14"/>
              <w:szCs w:val="14"/>
            </w:rPr>
            <w:fldChar w:fldCharType="separate"/>
          </w:r>
          <w:r w:rsidR="00D2600A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D6A22">
            <w:rPr>
              <w:rFonts w:ascii="Arial" w:hAnsi="Arial" w:cs="Arial"/>
              <w:sz w:val="14"/>
              <w:szCs w:val="14"/>
            </w:rPr>
            <w:fldChar w:fldCharType="end"/>
          </w:r>
          <w:r w:rsidRPr="006D6A22">
            <w:rPr>
              <w:rFonts w:ascii="Arial" w:hAnsi="Arial" w:cs="Arial"/>
              <w:sz w:val="14"/>
              <w:szCs w:val="14"/>
            </w:rPr>
            <w:t xml:space="preserve"> von </w:t>
          </w:r>
          <w:r w:rsidR="00AF42DB" w:rsidRPr="006D6A22">
            <w:rPr>
              <w:rStyle w:val="Seitenzahl"/>
              <w:rFonts w:ascii="Arial" w:hAnsi="Arial" w:cs="Arial"/>
              <w:sz w:val="14"/>
              <w:szCs w:val="14"/>
            </w:rPr>
            <w:t>1</w:t>
          </w:r>
        </w:p>
      </w:tc>
    </w:tr>
  </w:tbl>
  <w:p w14:paraId="0C1463DD" w14:textId="77777777" w:rsidR="00467FF3" w:rsidRPr="009166D3" w:rsidRDefault="00467FF3" w:rsidP="00090A2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C048" w14:textId="77777777" w:rsidR="00337789" w:rsidRDefault="00337789">
      <w:r>
        <w:separator/>
      </w:r>
    </w:p>
  </w:footnote>
  <w:footnote w:type="continuationSeparator" w:id="0">
    <w:p w14:paraId="4AF24CE7" w14:textId="77777777" w:rsidR="00337789" w:rsidRDefault="0033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F4"/>
    <w:rsid w:val="000052EA"/>
    <w:rsid w:val="000126BE"/>
    <w:rsid w:val="000170D0"/>
    <w:rsid w:val="000203C4"/>
    <w:rsid w:val="000475B6"/>
    <w:rsid w:val="00051358"/>
    <w:rsid w:val="00052CC7"/>
    <w:rsid w:val="0007560D"/>
    <w:rsid w:val="00075C4C"/>
    <w:rsid w:val="00087220"/>
    <w:rsid w:val="00090554"/>
    <w:rsid w:val="00090A20"/>
    <w:rsid w:val="00097638"/>
    <w:rsid w:val="000A7D0A"/>
    <w:rsid w:val="000B6645"/>
    <w:rsid w:val="000C5F96"/>
    <w:rsid w:val="000D1807"/>
    <w:rsid w:val="000F0F62"/>
    <w:rsid w:val="000F3B7C"/>
    <w:rsid w:val="0010628F"/>
    <w:rsid w:val="001133B4"/>
    <w:rsid w:val="00114487"/>
    <w:rsid w:val="00155280"/>
    <w:rsid w:val="001558F4"/>
    <w:rsid w:val="00157063"/>
    <w:rsid w:val="00166862"/>
    <w:rsid w:val="00174ABD"/>
    <w:rsid w:val="001804F8"/>
    <w:rsid w:val="00181A79"/>
    <w:rsid w:val="00184DDA"/>
    <w:rsid w:val="00195EBF"/>
    <w:rsid w:val="0019735B"/>
    <w:rsid w:val="001A0FEF"/>
    <w:rsid w:val="001B1EF1"/>
    <w:rsid w:val="001C302B"/>
    <w:rsid w:val="00204270"/>
    <w:rsid w:val="00213725"/>
    <w:rsid w:val="00214B63"/>
    <w:rsid w:val="0021534C"/>
    <w:rsid w:val="002204D4"/>
    <w:rsid w:val="0023383C"/>
    <w:rsid w:val="00233A67"/>
    <w:rsid w:val="00235BFC"/>
    <w:rsid w:val="00244A1F"/>
    <w:rsid w:val="00252360"/>
    <w:rsid w:val="00274B9E"/>
    <w:rsid w:val="002940DA"/>
    <w:rsid w:val="002A1B2B"/>
    <w:rsid w:val="002B29BE"/>
    <w:rsid w:val="002C264C"/>
    <w:rsid w:val="002C321B"/>
    <w:rsid w:val="002D666F"/>
    <w:rsid w:val="002F09D5"/>
    <w:rsid w:val="002F0C34"/>
    <w:rsid w:val="0031572E"/>
    <w:rsid w:val="00324959"/>
    <w:rsid w:val="00327E95"/>
    <w:rsid w:val="00337789"/>
    <w:rsid w:val="00341E97"/>
    <w:rsid w:val="00342C97"/>
    <w:rsid w:val="003466E5"/>
    <w:rsid w:val="00354763"/>
    <w:rsid w:val="00356C96"/>
    <w:rsid w:val="00367E03"/>
    <w:rsid w:val="0037169D"/>
    <w:rsid w:val="003763C6"/>
    <w:rsid w:val="003767BF"/>
    <w:rsid w:val="00380036"/>
    <w:rsid w:val="00386743"/>
    <w:rsid w:val="00393079"/>
    <w:rsid w:val="00396D4E"/>
    <w:rsid w:val="003A40B4"/>
    <w:rsid w:val="003B4C29"/>
    <w:rsid w:val="003C5067"/>
    <w:rsid w:val="003C69E2"/>
    <w:rsid w:val="003D1A1A"/>
    <w:rsid w:val="003D6517"/>
    <w:rsid w:val="003E1F65"/>
    <w:rsid w:val="003F0155"/>
    <w:rsid w:val="003F66A7"/>
    <w:rsid w:val="00407A7D"/>
    <w:rsid w:val="00422C67"/>
    <w:rsid w:val="00450322"/>
    <w:rsid w:val="00452366"/>
    <w:rsid w:val="0045328D"/>
    <w:rsid w:val="00454D27"/>
    <w:rsid w:val="00455831"/>
    <w:rsid w:val="00467FF3"/>
    <w:rsid w:val="00484E56"/>
    <w:rsid w:val="0049609D"/>
    <w:rsid w:val="004B319F"/>
    <w:rsid w:val="004E53CC"/>
    <w:rsid w:val="004E5A22"/>
    <w:rsid w:val="004E6D3E"/>
    <w:rsid w:val="004F1083"/>
    <w:rsid w:val="004F40C3"/>
    <w:rsid w:val="004F784E"/>
    <w:rsid w:val="00504D9D"/>
    <w:rsid w:val="00507B8C"/>
    <w:rsid w:val="005452F7"/>
    <w:rsid w:val="00553E3F"/>
    <w:rsid w:val="005606A4"/>
    <w:rsid w:val="00572A1C"/>
    <w:rsid w:val="00590B02"/>
    <w:rsid w:val="0059626E"/>
    <w:rsid w:val="005A107F"/>
    <w:rsid w:val="005A3EFB"/>
    <w:rsid w:val="005B128A"/>
    <w:rsid w:val="005B5FDB"/>
    <w:rsid w:val="005E0F21"/>
    <w:rsid w:val="005E270F"/>
    <w:rsid w:val="005E2890"/>
    <w:rsid w:val="005F5945"/>
    <w:rsid w:val="0060209A"/>
    <w:rsid w:val="006030E5"/>
    <w:rsid w:val="006144C6"/>
    <w:rsid w:val="00624C8F"/>
    <w:rsid w:val="00643615"/>
    <w:rsid w:val="00643694"/>
    <w:rsid w:val="006441D7"/>
    <w:rsid w:val="00662973"/>
    <w:rsid w:val="00674074"/>
    <w:rsid w:val="00683ED8"/>
    <w:rsid w:val="00684433"/>
    <w:rsid w:val="00684777"/>
    <w:rsid w:val="0069562F"/>
    <w:rsid w:val="006A578F"/>
    <w:rsid w:val="006C1C37"/>
    <w:rsid w:val="006C3FF1"/>
    <w:rsid w:val="006D309E"/>
    <w:rsid w:val="006D6A22"/>
    <w:rsid w:val="006D7F74"/>
    <w:rsid w:val="006E3B25"/>
    <w:rsid w:val="006E5E1B"/>
    <w:rsid w:val="006F60C9"/>
    <w:rsid w:val="00702B2F"/>
    <w:rsid w:val="007037CE"/>
    <w:rsid w:val="00715985"/>
    <w:rsid w:val="00716D58"/>
    <w:rsid w:val="007179AD"/>
    <w:rsid w:val="00733F12"/>
    <w:rsid w:val="00744358"/>
    <w:rsid w:val="007660FA"/>
    <w:rsid w:val="0077530D"/>
    <w:rsid w:val="00777E0B"/>
    <w:rsid w:val="007B58BB"/>
    <w:rsid w:val="007C7D25"/>
    <w:rsid w:val="007E1813"/>
    <w:rsid w:val="007E2C60"/>
    <w:rsid w:val="007F73C4"/>
    <w:rsid w:val="0080037B"/>
    <w:rsid w:val="0081604F"/>
    <w:rsid w:val="00824BA6"/>
    <w:rsid w:val="00826ABB"/>
    <w:rsid w:val="008307D4"/>
    <w:rsid w:val="008316C3"/>
    <w:rsid w:val="00862D44"/>
    <w:rsid w:val="00872A5E"/>
    <w:rsid w:val="00874A74"/>
    <w:rsid w:val="00884A76"/>
    <w:rsid w:val="008864DB"/>
    <w:rsid w:val="008958CB"/>
    <w:rsid w:val="008B7665"/>
    <w:rsid w:val="008D13C7"/>
    <w:rsid w:val="008D7BE5"/>
    <w:rsid w:val="008E0225"/>
    <w:rsid w:val="008E7BDE"/>
    <w:rsid w:val="008F2B41"/>
    <w:rsid w:val="009100FC"/>
    <w:rsid w:val="009166D3"/>
    <w:rsid w:val="0092407A"/>
    <w:rsid w:val="0092779D"/>
    <w:rsid w:val="00932E17"/>
    <w:rsid w:val="0094586C"/>
    <w:rsid w:val="00955113"/>
    <w:rsid w:val="009A2771"/>
    <w:rsid w:val="009A297A"/>
    <w:rsid w:val="009A5444"/>
    <w:rsid w:val="009A58AD"/>
    <w:rsid w:val="009A6564"/>
    <w:rsid w:val="009B5D5C"/>
    <w:rsid w:val="009E4A11"/>
    <w:rsid w:val="009E4DE3"/>
    <w:rsid w:val="009F699F"/>
    <w:rsid w:val="00A01CA5"/>
    <w:rsid w:val="00A052E2"/>
    <w:rsid w:val="00A15C7B"/>
    <w:rsid w:val="00A24FBE"/>
    <w:rsid w:val="00A85DF3"/>
    <w:rsid w:val="00AD28A8"/>
    <w:rsid w:val="00AE398D"/>
    <w:rsid w:val="00AF216F"/>
    <w:rsid w:val="00AF3FCA"/>
    <w:rsid w:val="00AF42A8"/>
    <w:rsid w:val="00AF42DB"/>
    <w:rsid w:val="00AF79B1"/>
    <w:rsid w:val="00B01C55"/>
    <w:rsid w:val="00B072CE"/>
    <w:rsid w:val="00B150D7"/>
    <w:rsid w:val="00B30AA1"/>
    <w:rsid w:val="00B55C04"/>
    <w:rsid w:val="00B61A74"/>
    <w:rsid w:val="00B7581D"/>
    <w:rsid w:val="00B76183"/>
    <w:rsid w:val="00B911E8"/>
    <w:rsid w:val="00BA0EBD"/>
    <w:rsid w:val="00BA4A34"/>
    <w:rsid w:val="00BE53F1"/>
    <w:rsid w:val="00BF7C08"/>
    <w:rsid w:val="00C06287"/>
    <w:rsid w:val="00C24F06"/>
    <w:rsid w:val="00C33438"/>
    <w:rsid w:val="00C707BD"/>
    <w:rsid w:val="00C72225"/>
    <w:rsid w:val="00CB085C"/>
    <w:rsid w:val="00CC4730"/>
    <w:rsid w:val="00CD2726"/>
    <w:rsid w:val="00CE7AC5"/>
    <w:rsid w:val="00D11211"/>
    <w:rsid w:val="00D12290"/>
    <w:rsid w:val="00D16505"/>
    <w:rsid w:val="00D25E8B"/>
    <w:rsid w:val="00D2600A"/>
    <w:rsid w:val="00D277B9"/>
    <w:rsid w:val="00D30F9E"/>
    <w:rsid w:val="00D31013"/>
    <w:rsid w:val="00D32F0F"/>
    <w:rsid w:val="00D4174B"/>
    <w:rsid w:val="00D466A2"/>
    <w:rsid w:val="00D6268F"/>
    <w:rsid w:val="00D86CEB"/>
    <w:rsid w:val="00D955FE"/>
    <w:rsid w:val="00DA1514"/>
    <w:rsid w:val="00DA4A13"/>
    <w:rsid w:val="00DD256D"/>
    <w:rsid w:val="00E317FF"/>
    <w:rsid w:val="00E3316C"/>
    <w:rsid w:val="00E567A1"/>
    <w:rsid w:val="00E62A2D"/>
    <w:rsid w:val="00E80E3F"/>
    <w:rsid w:val="00E9400D"/>
    <w:rsid w:val="00E94DC1"/>
    <w:rsid w:val="00E9738D"/>
    <w:rsid w:val="00EB315A"/>
    <w:rsid w:val="00EB6737"/>
    <w:rsid w:val="00EC3B29"/>
    <w:rsid w:val="00EC63E9"/>
    <w:rsid w:val="00EC68FF"/>
    <w:rsid w:val="00F023AA"/>
    <w:rsid w:val="00F03E8B"/>
    <w:rsid w:val="00F0588B"/>
    <w:rsid w:val="00F112BB"/>
    <w:rsid w:val="00F617C4"/>
    <w:rsid w:val="00F63092"/>
    <w:rsid w:val="00F72ED1"/>
    <w:rsid w:val="00F82EBA"/>
    <w:rsid w:val="00F84C88"/>
    <w:rsid w:val="00F86C4D"/>
    <w:rsid w:val="00FC01F4"/>
    <w:rsid w:val="00FD4604"/>
    <w:rsid w:val="00FD545B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89A1E"/>
  <w15:chartTrackingRefBased/>
  <w15:docId w15:val="{C43090CE-AE60-429B-8D31-AE1CDBE3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706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9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958C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8958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aliases w:val="Unterstreichen"/>
    <w:basedOn w:val="Standard"/>
    <w:link w:val="KopfzeileZchn"/>
    <w:rsid w:val="009166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166D3"/>
    <w:pPr>
      <w:tabs>
        <w:tab w:val="center" w:pos="4536"/>
        <w:tab w:val="right" w:pos="9072"/>
      </w:tabs>
    </w:pPr>
  </w:style>
  <w:style w:type="character" w:styleId="Platzhaltertext">
    <w:name w:val="Placeholder Text"/>
    <w:uiPriority w:val="99"/>
    <w:semiHidden/>
    <w:rsid w:val="000D1807"/>
    <w:rPr>
      <w:color w:val="808080"/>
    </w:rPr>
  </w:style>
  <w:style w:type="character" w:styleId="Hyperlink">
    <w:name w:val="Hyperlink"/>
    <w:uiPriority w:val="99"/>
    <w:unhideWhenUsed/>
    <w:rsid w:val="00D16505"/>
    <w:rPr>
      <w:color w:val="0000FF"/>
      <w:u w:val="single"/>
    </w:rPr>
  </w:style>
  <w:style w:type="character" w:customStyle="1" w:styleId="KopfzeileZchn">
    <w:name w:val="Kopfzeile Zchn"/>
    <w:aliases w:val="Unterstreichen Zchn"/>
    <w:link w:val="Kopfzeile"/>
    <w:rsid w:val="005E270F"/>
    <w:rPr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874A74"/>
    <w:rPr>
      <w:sz w:val="22"/>
      <w:szCs w:val="22"/>
      <w:lang w:eastAsia="en-US"/>
    </w:rPr>
  </w:style>
  <w:style w:type="character" w:styleId="BesuchterHyperlink">
    <w:name w:val="BesuchterHyperlink"/>
    <w:uiPriority w:val="99"/>
    <w:semiHidden/>
    <w:unhideWhenUsed/>
    <w:rsid w:val="00955113"/>
    <w:rPr>
      <w:color w:val="800080"/>
      <w:u w:val="single"/>
    </w:rPr>
  </w:style>
  <w:style w:type="character" w:styleId="Seitenzahl">
    <w:name w:val="page number"/>
    <w:basedOn w:val="Absatz-Standardschriftart"/>
    <w:rsid w:val="0009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afetyprofiler-ctep.nci.nih.gov/CTC/CTC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ffa\Downloads\Rueckmeldeformular_O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C52C-FD91-4A27-B3E3-64E794DA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Rueckmeldeformular_OZ.dot</Template>
  <TotalTime>0</TotalTime>
  <Pages>2</Pages>
  <Words>463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Word 97-2003</vt:lpstr>
    </vt:vector>
  </TitlesOfParts>
  <Company>Evangelische Kliniken Bonn gGmbH</Company>
  <LinksUpToDate>false</LinksUpToDate>
  <CharactersWithSpaces>3374</CharactersWithSpaces>
  <SharedDoc>false</SharedDoc>
  <HLinks>
    <vt:vector size="6" baseType="variant">
      <vt:variant>
        <vt:i4>7405623</vt:i4>
      </vt:variant>
      <vt:variant>
        <vt:i4>126</vt:i4>
      </vt:variant>
      <vt:variant>
        <vt:i4>0</vt:i4>
      </vt:variant>
      <vt:variant>
        <vt:i4>5</vt:i4>
      </vt:variant>
      <vt:variant>
        <vt:lpwstr>http://www.safetyprofiler-ctep.nci.nih.gov/CTC/CTC.aspx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Word 97-2003</dc:title>
  <dc:subject/>
  <dc:creator>Tiffany Claff</dc:creator>
  <cp:keywords/>
  <cp:lastModifiedBy>Tiffany Claff</cp:lastModifiedBy>
  <cp:revision>1</cp:revision>
  <cp:lastPrinted>2015-03-05T11:10:00Z</cp:lastPrinted>
  <dcterms:created xsi:type="dcterms:W3CDTF">2021-06-29T11:10:00Z</dcterms:created>
  <dcterms:modified xsi:type="dcterms:W3CDTF">2021-06-29T11:11:00Z</dcterms:modified>
</cp:coreProperties>
</file>