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57CA" w14:textId="5801CE86" w:rsidR="00F72A96" w:rsidRDefault="00F72A96" w:rsidP="00F72A96">
      <w:pPr>
        <w:jc w:val="right"/>
      </w:pPr>
      <w:r>
        <w:t>Magdeburg, am 21. März 2025</w:t>
      </w:r>
    </w:p>
    <w:p w14:paraId="3D7EDBA5" w14:textId="77777777" w:rsidR="00F72A96" w:rsidRDefault="00F72A96" w:rsidP="00F72A96"/>
    <w:p w14:paraId="1230B5AF" w14:textId="77777777" w:rsidR="00F72A96" w:rsidRDefault="00F72A96" w:rsidP="00F72A96"/>
    <w:p w14:paraId="3E48F97E" w14:textId="77777777" w:rsidR="003933B3" w:rsidRDefault="004F070B" w:rsidP="00F72A96">
      <w:r>
        <w:t>E</w:t>
      </w:r>
      <w:r w:rsidR="00F72A96">
        <w:t>inem Rückblick auf unsere erstaunlich und erfreulich vielfältigen Aktivitäten als Johanniter-Hilfsgemeinschaft im zurückliegenden Jahr 2024</w:t>
      </w:r>
      <w:r w:rsidR="00FC24CA">
        <w:t xml:space="preserve">: </w:t>
      </w:r>
    </w:p>
    <w:p w14:paraId="3A8ABD54" w14:textId="77777777" w:rsidR="003933B3" w:rsidRDefault="003933B3" w:rsidP="00F72A96"/>
    <w:p w14:paraId="06C1AB99" w14:textId="1CA43A5C" w:rsidR="00F72A96" w:rsidRDefault="00F72A96" w:rsidP="00F72A96">
      <w:r>
        <w:t xml:space="preserve">Manches </w:t>
      </w:r>
      <w:r w:rsidR="003933B3">
        <w:t xml:space="preserve">geschieht </w:t>
      </w:r>
      <w:r w:rsidR="00A404BE">
        <w:t xml:space="preserve">dezentral und </w:t>
      </w:r>
      <w:r>
        <w:t xml:space="preserve">regional </w:t>
      </w:r>
      <w:r w:rsidR="00A404BE">
        <w:t xml:space="preserve">- </w:t>
      </w:r>
      <w:r>
        <w:t>und damit gewissermaßen „ganz im Stillen“</w:t>
      </w:r>
      <w:r w:rsidR="00A404BE">
        <w:t xml:space="preserve">. </w:t>
      </w:r>
      <w:r w:rsidR="00056056">
        <w:t xml:space="preserve">Für alles </w:t>
      </w:r>
      <w:r w:rsidR="00A404BE">
        <w:t>herzlichen Dank</w:t>
      </w:r>
      <w:r w:rsidR="00056056">
        <w:t xml:space="preserve"> an alle!</w:t>
      </w:r>
    </w:p>
    <w:p w14:paraId="06D90C0A" w14:textId="77777777" w:rsidR="00F72A96" w:rsidRDefault="00F72A96" w:rsidP="00F72A96"/>
    <w:p w14:paraId="4AFFF821" w14:textId="0D034D3D" w:rsidR="000C1337" w:rsidRDefault="00702573" w:rsidP="00F72A96">
      <w:r>
        <w:t xml:space="preserve">Ich beginne mit dem </w:t>
      </w:r>
      <w:r w:rsidR="000C1337">
        <w:t xml:space="preserve">15. Februar </w:t>
      </w:r>
      <w:r w:rsidR="00EB2643">
        <w:t xml:space="preserve">und </w:t>
      </w:r>
      <w:r>
        <w:t xml:space="preserve">schlage gleich einen Bogen zum </w:t>
      </w:r>
      <w:r w:rsidR="00EB2643">
        <w:t>24. Oktober</w:t>
      </w:r>
      <w:r w:rsidR="00375536">
        <w:t>. An diesen beiden Terminen hat der der</w:t>
      </w:r>
      <w:r w:rsidR="00EB2643">
        <w:t xml:space="preserve"> </w:t>
      </w:r>
      <w:r w:rsidR="00375536">
        <w:t xml:space="preserve">so genannte </w:t>
      </w:r>
      <w:r w:rsidR="000C1337">
        <w:t>Runde Tisch</w:t>
      </w:r>
      <w:r w:rsidR="00375536">
        <w:t xml:space="preserve"> in Magdeburg stattgefunden. An dem </w:t>
      </w:r>
      <w:r w:rsidR="00277EDC">
        <w:t xml:space="preserve">sitzen alle Einrichtungen des Johanniterordens </w:t>
      </w:r>
      <w:r w:rsidR="00694DF0">
        <w:t xml:space="preserve">der Region. Zu denen gehören neben unserer JHG der Regionalverband Magdeburg/Börde/Harz der </w:t>
      </w:r>
      <w:r w:rsidR="00D47E59">
        <w:t xml:space="preserve">Johanniter-Unfallhilfe und die hiesige Subkommende. </w:t>
      </w:r>
      <w:r w:rsidR="007202B6">
        <w:t>Außerdem sind die regionalen Einrichtungen der Johanniter Seniorenhäuser Gmb</w:t>
      </w:r>
      <w:r w:rsidR="00F67E6C">
        <w:t>H</w:t>
      </w:r>
      <w:r w:rsidR="007202B6">
        <w:t xml:space="preserve"> (</w:t>
      </w:r>
      <w:proofErr w:type="spellStart"/>
      <w:r w:rsidR="007202B6">
        <w:t>JoSe</w:t>
      </w:r>
      <w:proofErr w:type="spellEnd"/>
      <w:r w:rsidR="007202B6">
        <w:t>)</w:t>
      </w:r>
      <w:r w:rsidR="000601FF">
        <w:t xml:space="preserve"> und der </w:t>
      </w:r>
      <w:r w:rsidR="004114C5">
        <w:t xml:space="preserve">hiesige JUH-Pfarrer mit dabei. </w:t>
      </w:r>
      <w:r w:rsidR="00F67E6C">
        <w:t xml:space="preserve">Unter allen Beteiligten existiert ein </w:t>
      </w:r>
      <w:r w:rsidR="00AC3F97">
        <w:t xml:space="preserve">reger Informations- und Gedankenaustausch. Wo es geboten </w:t>
      </w:r>
      <w:r w:rsidR="00142F2C">
        <w:t xml:space="preserve">und auch möglich </w:t>
      </w:r>
      <w:r w:rsidR="00AC3F97">
        <w:t>ist, werden Kooperationen verabredet</w:t>
      </w:r>
      <w:r w:rsidR="005C2BA0">
        <w:t>.</w:t>
      </w:r>
    </w:p>
    <w:p w14:paraId="3B8D296E" w14:textId="77777777" w:rsidR="00043C72" w:rsidRDefault="00043C72" w:rsidP="00F72A96"/>
    <w:p w14:paraId="2485B360" w14:textId="196F9563" w:rsidR="004F5080" w:rsidRDefault="00B50517" w:rsidP="00F72A96">
      <w:r>
        <w:t xml:space="preserve">Am </w:t>
      </w:r>
      <w:r w:rsidR="004F5080">
        <w:t xml:space="preserve">19. Februar </w:t>
      </w:r>
      <w:r>
        <w:t xml:space="preserve">hat unser </w:t>
      </w:r>
      <w:r w:rsidR="00C96BA7">
        <w:t>derzeit 5</w:t>
      </w:r>
      <w:r w:rsidR="00DB41F1">
        <w:t xml:space="preserve">-köpfiger Vorstand getagt. Bei dieser Gelegenheit hat </w:t>
      </w:r>
      <w:r w:rsidR="00816E19">
        <w:t>Ingo Boese über seinen Besuch</w:t>
      </w:r>
      <w:r w:rsidR="00157B26">
        <w:t xml:space="preserve"> gemeinsam mit seiner Frau im Kloster </w:t>
      </w:r>
      <w:proofErr w:type="spellStart"/>
      <w:r w:rsidR="00157B26">
        <w:t>Varatec</w:t>
      </w:r>
      <w:proofErr w:type="spellEnd"/>
      <w:r w:rsidR="00157B26">
        <w:t xml:space="preserve"> berichtet werden. Gleichzeitig konnten wir </w:t>
      </w:r>
      <w:r w:rsidR="004341F2">
        <w:t xml:space="preserve">eine </w:t>
      </w:r>
      <w:r w:rsidR="00644C5E">
        <w:t xml:space="preserve">großartige </w:t>
      </w:r>
      <w:r w:rsidR="004341F2">
        <w:t>Spenden-Akquise</w:t>
      </w:r>
      <w:r w:rsidR="0048703C">
        <w:t xml:space="preserve"> unseres Mitgliedes </w:t>
      </w:r>
      <w:r w:rsidR="00644C5E">
        <w:t>in der Altmark in Höhe von 25.000 EUR zur Kenntnis nehmen</w:t>
      </w:r>
      <w:r w:rsidR="00DD2AD2">
        <w:t xml:space="preserve">. </w:t>
      </w:r>
      <w:r w:rsidR="00585A00">
        <w:t xml:space="preserve">Angesprochen wurde auch </w:t>
      </w:r>
      <w:r w:rsidR="0030677F">
        <w:t>eine mögliche Gebietserweiterung unserer JHG, die allerdings noch nicht spruchreif ist. Vor allem aber haben</w:t>
      </w:r>
      <w:r w:rsidR="00843663">
        <w:t xml:space="preserve"> wir eine Änderung unserer JHG-Satzung beraten, wie sie von der Ordensregierung vorgeschlagen und erbeten worden war. </w:t>
      </w:r>
      <w:r w:rsidR="00BE517A">
        <w:t xml:space="preserve">Diese ist schließlich </w:t>
      </w:r>
      <w:r w:rsidR="00375928">
        <w:t xml:space="preserve">am 15. Mai der Mitgliederversammlung vorgelegt und von ihr beschlossen worden. </w:t>
      </w:r>
    </w:p>
    <w:p w14:paraId="6DCB38FA" w14:textId="77777777" w:rsidR="004341F2" w:rsidRDefault="004341F2" w:rsidP="00F72A96"/>
    <w:p w14:paraId="540A34A5" w14:textId="0D09EF6E" w:rsidR="00B50517" w:rsidRDefault="00BB1F78" w:rsidP="00F542DA">
      <w:r>
        <w:t xml:space="preserve">Gelegentlich dieser Mitgliederversammlung konnten </w:t>
      </w:r>
      <w:r w:rsidR="007F0855">
        <w:t xml:space="preserve">außerdem mit den Herren Frank Schubert und Konrad Seifert </w:t>
      </w:r>
      <w:r w:rsidR="00223E2E">
        <w:t xml:space="preserve">zwei neue Mitglieder aufgenommen werden. </w:t>
      </w:r>
      <w:r w:rsidR="00F7193A">
        <w:t xml:space="preserve">Somit erreichen wir </w:t>
      </w:r>
      <w:r w:rsidR="00ED0155">
        <w:t xml:space="preserve">– nach einem Austritt - </w:t>
      </w:r>
      <w:r w:rsidR="005F1BB6">
        <w:t>aktuell die Za</w:t>
      </w:r>
      <w:r w:rsidR="00ED0155">
        <w:t>h</w:t>
      </w:r>
      <w:r w:rsidR="005F1BB6">
        <w:t xml:space="preserve">l von </w:t>
      </w:r>
      <w:r w:rsidR="007F0855">
        <w:t xml:space="preserve"> </w:t>
      </w:r>
      <w:r w:rsidR="00ED0155">
        <w:t xml:space="preserve">68 </w:t>
      </w:r>
      <w:r w:rsidR="00180BF9">
        <w:t>Mitgliedern.</w:t>
      </w:r>
      <w:r w:rsidR="000B6668">
        <w:t xml:space="preserve"> Über den V</w:t>
      </w:r>
      <w:r w:rsidR="00F557E7">
        <w:t>orstandsbericht hinaus sind schließlich die finanziellen  Belage beraten und beschlossen worden</w:t>
      </w:r>
      <w:r w:rsidR="00514EF0">
        <w:t xml:space="preserve">. </w:t>
      </w:r>
      <w:r w:rsidR="00652FD7">
        <w:t xml:space="preserve">Dazu hat </w:t>
      </w:r>
      <w:r w:rsidR="00532945">
        <w:t xml:space="preserve">unter anderem </w:t>
      </w:r>
      <w:r w:rsidR="00652FD7">
        <w:t xml:space="preserve">die </w:t>
      </w:r>
      <w:r w:rsidR="00532945">
        <w:t xml:space="preserve">erneute </w:t>
      </w:r>
      <w:r w:rsidR="00652FD7">
        <w:t xml:space="preserve">Unterstützung der Sommerfreizeit des Rauhen Hauses in Halberstadt in Höhe von </w:t>
      </w:r>
      <w:r w:rsidR="00532945">
        <w:t>2000 EUR gehört.</w:t>
      </w:r>
    </w:p>
    <w:p w14:paraId="5D93D39C" w14:textId="77777777" w:rsidR="00B50517" w:rsidRDefault="00B50517" w:rsidP="00F542DA"/>
    <w:p w14:paraId="624CBE49" w14:textId="546DE561" w:rsidR="00B50517" w:rsidRDefault="0086002C" w:rsidP="00F542DA">
      <w:r>
        <w:t xml:space="preserve">Das ganze Jahr über haben in regelmäßigen Abständen </w:t>
      </w:r>
      <w:r w:rsidR="00E9155D">
        <w:t>Videokonferenzen stattgefunden</w:t>
      </w:r>
      <w:r w:rsidR="00EF56BE">
        <w:t>, zu denen zum einen die JHG-Beauftragte</w:t>
      </w:r>
      <w:r w:rsidR="00E95BE7">
        <w:t xml:space="preserve"> </w:t>
      </w:r>
      <w:r w:rsidR="00EF56BE">
        <w:t>unserer provinzialsächsischen Genossenschaft</w:t>
      </w:r>
      <w:r w:rsidR="00E95BE7">
        <w:t xml:space="preserve"> , Christine Sobczyk,  </w:t>
      </w:r>
      <w:r w:rsidR="00EF56BE">
        <w:t>zu</w:t>
      </w:r>
      <w:r w:rsidR="00EE0471">
        <w:t xml:space="preserve">m anderen zuletzt auch die neue JHG-Beauftragte des Ordens, </w:t>
      </w:r>
      <w:r w:rsidR="00133C61">
        <w:t xml:space="preserve">Katrin von Gierke, eingeladen haben. </w:t>
      </w:r>
      <w:r w:rsidR="006D23CC">
        <w:t xml:space="preserve">Diese Form der </w:t>
      </w:r>
      <w:r w:rsidR="004E28A7">
        <w:t xml:space="preserve">Kommunikation und des </w:t>
      </w:r>
      <w:r w:rsidR="00C51343">
        <w:t xml:space="preserve">gegenseitigen </w:t>
      </w:r>
      <w:r w:rsidR="004E28A7">
        <w:t xml:space="preserve">Austausches über regionale Grenzen hinweg </w:t>
      </w:r>
      <w:r w:rsidR="006C2873">
        <w:t xml:space="preserve">kann als </w:t>
      </w:r>
      <w:r w:rsidR="004E28A7">
        <w:t xml:space="preserve">eine </w:t>
      </w:r>
      <w:r w:rsidR="006C2873">
        <w:t xml:space="preserve">deutliche Bereicherung auch für unsere Arbeit </w:t>
      </w:r>
      <w:r w:rsidR="00E95BE7">
        <w:t>angesehen und bezeichnet werden.</w:t>
      </w:r>
    </w:p>
    <w:p w14:paraId="78F7A9E7" w14:textId="77777777" w:rsidR="0086002C" w:rsidRDefault="0086002C" w:rsidP="00F542DA"/>
    <w:p w14:paraId="70EA37AF" w14:textId="1D63BBBE" w:rsidR="0018540E" w:rsidRDefault="00B94F51" w:rsidP="00F72A96">
      <w:r>
        <w:t xml:space="preserve">Zum </w:t>
      </w:r>
      <w:r w:rsidR="0018540E">
        <w:t xml:space="preserve">10. </w:t>
      </w:r>
      <w:r w:rsidR="00554079">
        <w:t xml:space="preserve">und 11. </w:t>
      </w:r>
      <w:r w:rsidR="0018540E">
        <w:t xml:space="preserve">April </w:t>
      </w:r>
      <w:r>
        <w:t xml:space="preserve">waren wir zum </w:t>
      </w:r>
      <w:r w:rsidR="0018540E">
        <w:t>Fastenbrechen</w:t>
      </w:r>
      <w:r w:rsidR="00E00C23">
        <w:t xml:space="preserve">, dem Ende der Fastenzeit </w:t>
      </w:r>
      <w:r w:rsidR="00943CFD">
        <w:t xml:space="preserve">im Islam, </w:t>
      </w:r>
      <w:r w:rsidR="00554079">
        <w:t xml:space="preserve">in </w:t>
      </w:r>
      <w:r w:rsidR="00943CFD">
        <w:t xml:space="preserve">die </w:t>
      </w:r>
      <w:r w:rsidR="00554079">
        <w:t>L</w:t>
      </w:r>
      <w:r w:rsidR="00943CFD">
        <w:t xml:space="preserve">andesaufnahmeeinrichtung (LAE) im Magdeburger </w:t>
      </w:r>
      <w:r w:rsidR="00554079">
        <w:t xml:space="preserve">Herrenkrug und in der </w:t>
      </w:r>
      <w:r w:rsidR="00943CFD">
        <w:t xml:space="preserve">Zentralen </w:t>
      </w:r>
      <w:r w:rsidR="004F2315">
        <w:t>A</w:t>
      </w:r>
      <w:r w:rsidR="00943CFD">
        <w:t>u</w:t>
      </w:r>
      <w:r w:rsidR="004F2315">
        <w:t>f</w:t>
      </w:r>
      <w:r w:rsidR="00943CFD">
        <w:t>nahme</w:t>
      </w:r>
      <w:r w:rsidR="004F2315">
        <w:t xml:space="preserve">stelle (ZASt) des Landes Sachsen-Anhalt in </w:t>
      </w:r>
      <w:r w:rsidR="00554079">
        <w:t>Halberstadt</w:t>
      </w:r>
      <w:r w:rsidR="004F2315">
        <w:t xml:space="preserve"> </w:t>
      </w:r>
      <w:r w:rsidR="004F2315">
        <w:lastRenderedPageBreak/>
        <w:t>eing</w:t>
      </w:r>
      <w:r w:rsidR="00E95FD3">
        <w:t>e</w:t>
      </w:r>
      <w:r w:rsidR="004F2315">
        <w:t>l</w:t>
      </w:r>
      <w:r w:rsidR="00E95FD3">
        <w:t>a</w:t>
      </w:r>
      <w:r w:rsidR="004F2315">
        <w:t>den</w:t>
      </w:r>
      <w:r w:rsidR="00E95FD3">
        <w:t xml:space="preserve">. Ich hatte Sie seinerzeit dazu informiert. In Magdeburg haben wir das zu Dritt erlebt, in Halberstadt </w:t>
      </w:r>
      <w:r w:rsidR="00425F89">
        <w:t xml:space="preserve">nur ich allein. Es ist </w:t>
      </w:r>
      <w:r w:rsidR="00B74AD1">
        <w:t xml:space="preserve">schon </w:t>
      </w:r>
      <w:r w:rsidR="00425F89">
        <w:t>interessant</w:t>
      </w:r>
      <w:r w:rsidR="00E50601">
        <w:t xml:space="preserve"> und immer eine Bereicherung</w:t>
      </w:r>
      <w:r w:rsidR="00B74AD1">
        <w:t>, gelegentlich in eine so andere Kultur und Gedankenwelt einzutauchen</w:t>
      </w:r>
      <w:r w:rsidR="00E50601">
        <w:t>.</w:t>
      </w:r>
      <w:r w:rsidR="00425F89">
        <w:t xml:space="preserve"> </w:t>
      </w:r>
    </w:p>
    <w:p w14:paraId="53F05602" w14:textId="77777777" w:rsidR="00E50601" w:rsidRDefault="00E50601" w:rsidP="00F72A96"/>
    <w:p w14:paraId="092EB80C" w14:textId="5A5E2A1A" w:rsidR="006175CB" w:rsidRDefault="00E50601" w:rsidP="00F72A96">
      <w:r>
        <w:t xml:space="preserve">Am </w:t>
      </w:r>
      <w:r w:rsidR="00F542DA">
        <w:t xml:space="preserve">12. August </w:t>
      </w:r>
      <w:r>
        <w:t xml:space="preserve">hat </w:t>
      </w:r>
      <w:r w:rsidR="001A135C">
        <w:t xml:space="preserve">uns Dr. </w:t>
      </w:r>
      <w:r w:rsidR="00F542DA">
        <w:t>Sebastian Herbst</w:t>
      </w:r>
      <w:r w:rsidR="001A135C">
        <w:t>, der Flüchtlingsbeauftragte unserer Genossenschaft</w:t>
      </w:r>
      <w:r w:rsidR="0035692A">
        <w:t xml:space="preserve">, seinen jährlichen Besuch abgestattet. Dazu hatten wir uns an einem der heißesten Tage </w:t>
      </w:r>
      <w:r w:rsidR="00AF3603">
        <w:t xml:space="preserve">mit der Leiterin der </w:t>
      </w:r>
      <w:r w:rsidR="009A7E9B">
        <w:t>LAE</w:t>
      </w:r>
      <w:r w:rsidR="00AF3603">
        <w:t xml:space="preserve"> dort in der Einrichtung verabredet und uns zunächst von ihr berichten lassen. </w:t>
      </w:r>
      <w:r w:rsidR="009308D5">
        <w:t xml:space="preserve">Bei dieser Gelegenheit sind wir gemeinsam auf den nicht beschatteten </w:t>
      </w:r>
      <w:r w:rsidR="0024539A">
        <w:t xml:space="preserve">Kinderspielplatz dort aufmerksam geworden. Daraus ist der Gedanke </w:t>
      </w:r>
      <w:r w:rsidR="00AF7BEA">
        <w:t xml:space="preserve">einer Baumpflanzaktion entstanden, zu der ich Ihnen Ende des Jahres berichtet und Sie um </w:t>
      </w:r>
      <w:r w:rsidR="008A5FBB">
        <w:t>S</w:t>
      </w:r>
      <w:r w:rsidR="00AF7BEA">
        <w:t xml:space="preserve">penden gebeten habe. </w:t>
      </w:r>
      <w:r w:rsidR="00352D1F">
        <w:t>Die sind inzwischen in Höhe von sehr erfreulichen 2190 EUR bei unserem Schatzmeister eingegangen</w:t>
      </w:r>
      <w:r w:rsidR="008A5FBB">
        <w:t>, wofür an dieser Stelle ausdrücklich zu danken ist.</w:t>
      </w:r>
    </w:p>
    <w:p w14:paraId="247B90EE" w14:textId="77777777" w:rsidR="001A135C" w:rsidRDefault="001A135C" w:rsidP="00F72A96"/>
    <w:p w14:paraId="24BEF488" w14:textId="00648FF5" w:rsidR="009A1F07" w:rsidRDefault="003F46ED" w:rsidP="00780164">
      <w:r w:rsidRPr="003F46ED">
        <w:rPr>
          <w:rFonts w:eastAsia="Times New Roman"/>
        </w:rPr>
        <w:t xml:space="preserve">Gemeinsam mit Frau </w:t>
      </w:r>
      <w:proofErr w:type="spellStart"/>
      <w:r w:rsidRPr="003F46ED">
        <w:rPr>
          <w:rFonts w:eastAsia="Times New Roman"/>
        </w:rPr>
        <w:t>Frotan</w:t>
      </w:r>
      <w:proofErr w:type="spellEnd"/>
      <w:r w:rsidRPr="003F46ED">
        <w:rPr>
          <w:rFonts w:eastAsia="Times New Roman"/>
        </w:rPr>
        <w:t xml:space="preserve">, der Leiterin der hiesigen, von der JUH geführten, LAE durfte ich </w:t>
      </w:r>
      <w:r>
        <w:rPr>
          <w:rFonts w:eastAsia="Times New Roman"/>
        </w:rPr>
        <w:t xml:space="preserve">am 11. November </w:t>
      </w:r>
      <w:r w:rsidRPr="003F46ED">
        <w:rPr>
          <w:rFonts w:eastAsia="Times New Roman"/>
        </w:rPr>
        <w:t xml:space="preserve">von einer Kirchengemeinde in Ascherleben über 20 Kartons mit Kleidungsstücken für die </w:t>
      </w:r>
      <w:r w:rsidR="00B919B4">
        <w:rPr>
          <w:rFonts w:eastAsia="Times New Roman"/>
        </w:rPr>
        <w:t xml:space="preserve">aktuell </w:t>
      </w:r>
      <w:r w:rsidR="000516A4">
        <w:rPr>
          <w:rFonts w:eastAsia="Times New Roman"/>
        </w:rPr>
        <w:t xml:space="preserve">im Herrenkrug </w:t>
      </w:r>
      <w:r w:rsidR="00B919B4">
        <w:rPr>
          <w:rFonts w:eastAsia="Times New Roman"/>
        </w:rPr>
        <w:t xml:space="preserve">lebenden </w:t>
      </w:r>
      <w:r w:rsidRPr="003F46ED">
        <w:rPr>
          <w:rFonts w:eastAsia="Times New Roman"/>
        </w:rPr>
        <w:t xml:space="preserve">Flüchtlinge entgegen nehmen. </w:t>
      </w:r>
    </w:p>
    <w:p w14:paraId="6B1B9CCD" w14:textId="77777777" w:rsidR="00B62654" w:rsidRDefault="00B62654" w:rsidP="00F72A96"/>
    <w:p w14:paraId="52E32A34" w14:textId="199F3C20" w:rsidR="00B62654" w:rsidRPr="00FC7CC1" w:rsidRDefault="00780164" w:rsidP="00FC7CC1">
      <w:pPr>
        <w:rPr>
          <w:rFonts w:eastAsia="Times New Roman"/>
        </w:rPr>
      </w:pPr>
      <w:r>
        <w:rPr>
          <w:rFonts w:eastAsia="Times New Roman"/>
        </w:rPr>
        <w:t xml:space="preserve">Bereits berichtet hatte ich </w:t>
      </w:r>
      <w:r w:rsidR="00796DD5">
        <w:rPr>
          <w:rFonts w:eastAsia="Times New Roman"/>
        </w:rPr>
        <w:t xml:space="preserve">darüber, dass </w:t>
      </w:r>
      <w:r w:rsidR="00B62654" w:rsidRPr="00FC7CC1">
        <w:rPr>
          <w:rFonts w:eastAsia="Times New Roman"/>
        </w:rPr>
        <w:t xml:space="preserve">Ritterbruder Volta und ich </w:t>
      </w:r>
      <w:r w:rsidR="00796DD5">
        <w:rPr>
          <w:rFonts w:eastAsia="Times New Roman"/>
        </w:rPr>
        <w:t>e</w:t>
      </w:r>
      <w:r w:rsidR="00796DD5" w:rsidRPr="00FC7CC1">
        <w:rPr>
          <w:rFonts w:eastAsia="Times New Roman"/>
        </w:rPr>
        <w:t xml:space="preserve">benfalls Mitte November </w:t>
      </w:r>
      <w:r w:rsidR="00B62654" w:rsidRPr="00FC7CC1">
        <w:rPr>
          <w:rFonts w:eastAsia="Times New Roman"/>
        </w:rPr>
        <w:t xml:space="preserve">mit einem von der JUH zur Verfügung gestellten „Bulli“ über 200 Weihnachtspäckchen mit Geschenken für Kinder in der Ukraine nach Enger bei Bielefeld transportieren dürfen. Die waren sowohl hier in Magdeburg als auch in der Magdeburger Börde, vor allem aber in Stendal gepackt worden. In Enger befindet sich das Zentral-Lager der „MISSION Siret“, die unter dem achtspitzigen Kreuz seit zwei Jahren Hilfstransporte nach Siret an der rumänisch-ukrainischen Grenze organisiert, </w:t>
      </w:r>
    </w:p>
    <w:p w14:paraId="55FB74FA" w14:textId="77777777" w:rsidR="00B62654" w:rsidRDefault="00B62654" w:rsidP="00F72A96"/>
    <w:p w14:paraId="037F992B" w14:textId="564CEC56" w:rsidR="00F72A96" w:rsidRDefault="000A7E1B" w:rsidP="0011503D">
      <w:pPr>
        <w:rPr>
          <w:rFonts w:eastAsia="Times New Roman"/>
        </w:rPr>
      </w:pPr>
      <w:r>
        <w:t>Es ist immer wieder beeindruckend, mit wieviel Kreativität einzelne JHG-Mitglieder sich unter dem achtspitzig</w:t>
      </w:r>
      <w:r w:rsidR="00D26B26">
        <w:t>e</w:t>
      </w:r>
      <w:r>
        <w:t>n Kreuz</w:t>
      </w:r>
      <w:r w:rsidR="00D26B26">
        <w:t xml:space="preserve"> ihren mehr oder weniger bedürftigen Nächsten zuwenden. </w:t>
      </w:r>
      <w:r w:rsidR="00734AB7">
        <w:t xml:space="preserve">Sei es in Form einer Weihnachtsbaum-Spende </w:t>
      </w:r>
      <w:r w:rsidR="00C87251">
        <w:t>von Ritterbruder Graf Hubertus von der Schulenburg, die ich am 4. Dezember für die LAE entgegennehmen durfte</w:t>
      </w:r>
      <w:r w:rsidR="00B87F07">
        <w:t>. O</w:t>
      </w:r>
      <w:r w:rsidR="0009292C">
        <w:t xml:space="preserve">der </w:t>
      </w:r>
      <w:r w:rsidR="003220BF">
        <w:t>i</w:t>
      </w:r>
      <w:r w:rsidR="0009292C">
        <w:t>n Form der Plätzchen-Aktion</w:t>
      </w:r>
      <w:r w:rsidR="003F08C6">
        <w:t>, die Ritterbruder Michael Volta organi</w:t>
      </w:r>
      <w:r w:rsidR="004C45DE">
        <w:t>si</w:t>
      </w:r>
      <w:r w:rsidR="003F08C6">
        <w:t xml:space="preserve">ert hat, der </w:t>
      </w:r>
      <w:r w:rsidR="00B87F07">
        <w:t xml:space="preserve">am </w:t>
      </w:r>
      <w:r w:rsidR="00B11C3B">
        <w:t xml:space="preserve">20. Dezember </w:t>
      </w:r>
      <w:r w:rsidR="00F13A6B">
        <w:t xml:space="preserve">mit </w:t>
      </w:r>
      <w:r w:rsidR="00B87F07">
        <w:t xml:space="preserve">den </w:t>
      </w:r>
      <w:r w:rsidR="00F13A6B">
        <w:t xml:space="preserve">Kindern und Jugendlichen </w:t>
      </w:r>
      <w:r w:rsidR="00DE10B6">
        <w:t xml:space="preserve">der pädagogisch-therapeutischen Intensivbetreuung </w:t>
      </w:r>
      <w:r w:rsidR="00AF2D20">
        <w:t xml:space="preserve">der </w:t>
      </w:r>
      <w:proofErr w:type="spellStart"/>
      <w:r w:rsidR="00AF2D20">
        <w:t>Schloß</w:t>
      </w:r>
      <w:proofErr w:type="spellEnd"/>
      <w:r w:rsidR="00AF2D20">
        <w:t>-Hoym-Stiftung bei Aschersleben</w:t>
      </w:r>
      <w:r w:rsidR="000D3077">
        <w:t xml:space="preserve"> den ganzen Nachmittag über </w:t>
      </w:r>
      <w:r w:rsidR="00886DDE">
        <w:t xml:space="preserve">gebacken hat. Nicht zu vergessen auch das </w:t>
      </w:r>
      <w:r w:rsidR="00F72A96">
        <w:rPr>
          <w:rFonts w:eastAsia="Times New Roman"/>
        </w:rPr>
        <w:t>Engagement unsere</w:t>
      </w:r>
      <w:r w:rsidR="00913040">
        <w:rPr>
          <w:rFonts w:eastAsia="Times New Roman"/>
        </w:rPr>
        <w:t xml:space="preserve">r Schriftführerin, Botilla </w:t>
      </w:r>
      <w:r w:rsidR="00F72A96">
        <w:rPr>
          <w:rFonts w:eastAsia="Times New Roman"/>
        </w:rPr>
        <w:t>Lohmann, die unter anderem in regelmäßig</w:t>
      </w:r>
      <w:r w:rsidR="00701631">
        <w:rPr>
          <w:rFonts w:eastAsia="Times New Roman"/>
        </w:rPr>
        <w:t>en Abständen</w:t>
      </w:r>
      <w:r w:rsidR="00F72A96">
        <w:rPr>
          <w:rFonts w:eastAsia="Times New Roman"/>
        </w:rPr>
        <w:t xml:space="preserve"> in einer Magdeburger Kindertagesstätte Lese- und Vorlesenachmittage </w:t>
      </w:r>
      <w:r w:rsidR="00701631">
        <w:rPr>
          <w:rFonts w:eastAsia="Times New Roman"/>
        </w:rPr>
        <w:t>und d</w:t>
      </w:r>
      <w:r w:rsidR="00F72A96">
        <w:rPr>
          <w:rFonts w:eastAsia="Times New Roman"/>
        </w:rPr>
        <w:t xml:space="preserve">arüber hinaus den Mitarbeiterinnen des Johanniterhauses Bethanien in Oschersleben </w:t>
      </w:r>
      <w:r w:rsidR="00EA4ECF">
        <w:rPr>
          <w:rFonts w:eastAsia="Times New Roman"/>
        </w:rPr>
        <w:t xml:space="preserve">als Dankeschön für deren Einsatz </w:t>
      </w:r>
      <w:r w:rsidR="00F72A96">
        <w:rPr>
          <w:rFonts w:eastAsia="Times New Roman"/>
        </w:rPr>
        <w:t xml:space="preserve">ebenfalls regelmäßige Physiotherapien </w:t>
      </w:r>
      <w:r w:rsidR="00F27F81">
        <w:rPr>
          <w:rFonts w:eastAsia="Times New Roman"/>
        </w:rPr>
        <w:t>anbietet</w:t>
      </w:r>
      <w:r w:rsidR="0011503D">
        <w:rPr>
          <w:rFonts w:eastAsia="Times New Roman"/>
        </w:rPr>
        <w:t xml:space="preserve"> oder aber ein </w:t>
      </w:r>
      <w:r w:rsidR="00F72A96">
        <w:rPr>
          <w:rFonts w:eastAsia="Times New Roman"/>
        </w:rPr>
        <w:t>Adventskranz-Binden organisiert und dazu eingeladen</w:t>
      </w:r>
      <w:r w:rsidR="0011503D">
        <w:rPr>
          <w:rFonts w:eastAsia="Times New Roman"/>
        </w:rPr>
        <w:t xml:space="preserve"> hat</w:t>
      </w:r>
      <w:r w:rsidR="00F72A96">
        <w:rPr>
          <w:rFonts w:eastAsia="Times New Roman"/>
        </w:rPr>
        <w:t xml:space="preserve">, </w:t>
      </w:r>
      <w:r w:rsidR="00442A20">
        <w:rPr>
          <w:rFonts w:eastAsia="Times New Roman"/>
        </w:rPr>
        <w:t xml:space="preserve">um </w:t>
      </w:r>
      <w:r w:rsidR="00407A03">
        <w:rPr>
          <w:rFonts w:eastAsia="Times New Roman"/>
        </w:rPr>
        <w:t xml:space="preserve">diese </w:t>
      </w:r>
      <w:r w:rsidR="00F72A96">
        <w:rPr>
          <w:rFonts w:eastAsia="Times New Roman"/>
        </w:rPr>
        <w:t xml:space="preserve">– wiederum als „Dankeschön“ und Würdigung ihrer Arbeit – an einzelne Einrichtungen des Ordens hier in der Region </w:t>
      </w:r>
      <w:r w:rsidR="00442A20">
        <w:rPr>
          <w:rFonts w:eastAsia="Times New Roman"/>
        </w:rPr>
        <w:t xml:space="preserve">und deren Mitarbeiter zu </w:t>
      </w:r>
      <w:r w:rsidR="00F72A96">
        <w:rPr>
          <w:rFonts w:eastAsia="Times New Roman"/>
        </w:rPr>
        <w:t>übergeben.</w:t>
      </w:r>
      <w:r w:rsidR="003A7A69">
        <w:rPr>
          <w:rFonts w:eastAsia="Times New Roman"/>
        </w:rPr>
        <w:t xml:space="preserve"> In gleicher Weise hat sich Ritterbruder Michael Volta in Kooperation mit seiner Kirchengemeinde engagiert</w:t>
      </w:r>
      <w:r w:rsidR="00365F32">
        <w:rPr>
          <w:rFonts w:eastAsia="Times New Roman"/>
        </w:rPr>
        <w:t>.</w:t>
      </w:r>
      <w:r w:rsidR="00F72A96">
        <w:rPr>
          <w:rFonts w:eastAsia="Times New Roman"/>
        </w:rPr>
        <w:t xml:space="preserve">  </w:t>
      </w:r>
    </w:p>
    <w:p w14:paraId="68F4DB53" w14:textId="77777777" w:rsidR="004F070B" w:rsidRDefault="004F070B" w:rsidP="003C0BA3">
      <w:pPr>
        <w:spacing w:line="360" w:lineRule="auto"/>
      </w:pPr>
    </w:p>
    <w:p w14:paraId="0AE96528" w14:textId="573A0C40" w:rsidR="00F72A96" w:rsidRDefault="003C0BA3" w:rsidP="003C0BA3">
      <w:pPr>
        <w:spacing w:line="360" w:lineRule="auto"/>
      </w:pPr>
      <w:r>
        <w:rPr>
          <w:noProof/>
        </w:rPr>
        <w:drawing>
          <wp:inline distT="0" distB="0" distL="0" distR="0" wp14:anchorId="525B09DC" wp14:editId="266D83DD">
            <wp:extent cx="2520000" cy="255600"/>
            <wp:effectExtent l="0" t="0" r="0" b="0"/>
            <wp:docPr id="6267358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35821" name="Grafik 626735821"/>
                    <pic:cNvPicPr/>
                  </pic:nvPicPr>
                  <pic:blipFill>
                    <a:blip r:embed="rId5">
                      <a:extLst>
                        <a:ext uri="{28A0092B-C50C-407E-A947-70E740481C1C}">
                          <a14:useLocalDpi xmlns:a14="http://schemas.microsoft.com/office/drawing/2010/main" val="0"/>
                        </a:ext>
                      </a:extLst>
                    </a:blip>
                    <a:stretch>
                      <a:fillRect/>
                    </a:stretch>
                  </pic:blipFill>
                  <pic:spPr>
                    <a:xfrm>
                      <a:off x="0" y="0"/>
                      <a:ext cx="2520000" cy="255600"/>
                    </a:xfrm>
                    <a:prstGeom prst="rect">
                      <a:avLst/>
                    </a:prstGeom>
                  </pic:spPr>
                </pic:pic>
              </a:graphicData>
            </a:graphic>
          </wp:inline>
        </w:drawing>
      </w:r>
    </w:p>
    <w:sectPr w:rsidR="00F72A96" w:rsidSect="00243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6D2"/>
    <w:multiLevelType w:val="hybridMultilevel"/>
    <w:tmpl w:val="B4828F92"/>
    <w:lvl w:ilvl="0" w:tplc="2000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0580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96"/>
    <w:rsid w:val="00020B3C"/>
    <w:rsid w:val="00043C72"/>
    <w:rsid w:val="000516A4"/>
    <w:rsid w:val="00056056"/>
    <w:rsid w:val="000601FF"/>
    <w:rsid w:val="0009292C"/>
    <w:rsid w:val="000A7E1B"/>
    <w:rsid w:val="000B6668"/>
    <w:rsid w:val="000C1337"/>
    <w:rsid w:val="000C56C2"/>
    <w:rsid w:val="000D3077"/>
    <w:rsid w:val="000D51CA"/>
    <w:rsid w:val="0011503D"/>
    <w:rsid w:val="00133C61"/>
    <w:rsid w:val="00142B53"/>
    <w:rsid w:val="00142F2C"/>
    <w:rsid w:val="0014782A"/>
    <w:rsid w:val="00157B26"/>
    <w:rsid w:val="00180BF9"/>
    <w:rsid w:val="0018540E"/>
    <w:rsid w:val="001A135C"/>
    <w:rsid w:val="001F51DC"/>
    <w:rsid w:val="00223E2E"/>
    <w:rsid w:val="00243C59"/>
    <w:rsid w:val="0024539A"/>
    <w:rsid w:val="00277EDC"/>
    <w:rsid w:val="0030677F"/>
    <w:rsid w:val="003158AC"/>
    <w:rsid w:val="003220BF"/>
    <w:rsid w:val="00326EAD"/>
    <w:rsid w:val="003505EF"/>
    <w:rsid w:val="00352D1F"/>
    <w:rsid w:val="0035692A"/>
    <w:rsid w:val="00365F32"/>
    <w:rsid w:val="00375536"/>
    <w:rsid w:val="00375928"/>
    <w:rsid w:val="00391420"/>
    <w:rsid w:val="003933B3"/>
    <w:rsid w:val="003A7A69"/>
    <w:rsid w:val="003C0BA3"/>
    <w:rsid w:val="003F08C6"/>
    <w:rsid w:val="003F46ED"/>
    <w:rsid w:val="00407A03"/>
    <w:rsid w:val="004114C5"/>
    <w:rsid w:val="00425F89"/>
    <w:rsid w:val="004341F2"/>
    <w:rsid w:val="00442A20"/>
    <w:rsid w:val="0048703C"/>
    <w:rsid w:val="004A0F34"/>
    <w:rsid w:val="004B42F5"/>
    <w:rsid w:val="004C45DE"/>
    <w:rsid w:val="004E28A7"/>
    <w:rsid w:val="004F070B"/>
    <w:rsid w:val="004F2315"/>
    <w:rsid w:val="004F5080"/>
    <w:rsid w:val="00514EF0"/>
    <w:rsid w:val="00532945"/>
    <w:rsid w:val="00554079"/>
    <w:rsid w:val="00585A00"/>
    <w:rsid w:val="005C2BA0"/>
    <w:rsid w:val="005F1BB6"/>
    <w:rsid w:val="00617042"/>
    <w:rsid w:val="006175CB"/>
    <w:rsid w:val="00644C5E"/>
    <w:rsid w:val="00652FD7"/>
    <w:rsid w:val="00673729"/>
    <w:rsid w:val="00694DF0"/>
    <w:rsid w:val="006C2873"/>
    <w:rsid w:val="006D23CC"/>
    <w:rsid w:val="006E74DF"/>
    <w:rsid w:val="00701631"/>
    <w:rsid w:val="00702573"/>
    <w:rsid w:val="007202B6"/>
    <w:rsid w:val="00725621"/>
    <w:rsid w:val="00734AB7"/>
    <w:rsid w:val="00760CDC"/>
    <w:rsid w:val="00775E4F"/>
    <w:rsid w:val="0077753D"/>
    <w:rsid w:val="00780164"/>
    <w:rsid w:val="00796DD5"/>
    <w:rsid w:val="007F0855"/>
    <w:rsid w:val="007F66B0"/>
    <w:rsid w:val="00816E19"/>
    <w:rsid w:val="00824A1A"/>
    <w:rsid w:val="008330E6"/>
    <w:rsid w:val="00843663"/>
    <w:rsid w:val="0086002C"/>
    <w:rsid w:val="00886DDE"/>
    <w:rsid w:val="008A5FBB"/>
    <w:rsid w:val="008B7F1C"/>
    <w:rsid w:val="00913040"/>
    <w:rsid w:val="009308D5"/>
    <w:rsid w:val="00943CFD"/>
    <w:rsid w:val="00970ABA"/>
    <w:rsid w:val="009A1F07"/>
    <w:rsid w:val="009A7E9B"/>
    <w:rsid w:val="009C5B97"/>
    <w:rsid w:val="00A15F73"/>
    <w:rsid w:val="00A31AE9"/>
    <w:rsid w:val="00A404BE"/>
    <w:rsid w:val="00A41188"/>
    <w:rsid w:val="00AC3F97"/>
    <w:rsid w:val="00AF2D20"/>
    <w:rsid w:val="00AF3603"/>
    <w:rsid w:val="00AF7BEA"/>
    <w:rsid w:val="00B06208"/>
    <w:rsid w:val="00B11C3B"/>
    <w:rsid w:val="00B32A0C"/>
    <w:rsid w:val="00B50517"/>
    <w:rsid w:val="00B62654"/>
    <w:rsid w:val="00B74AD1"/>
    <w:rsid w:val="00B87F07"/>
    <w:rsid w:val="00B919B4"/>
    <w:rsid w:val="00B94F51"/>
    <w:rsid w:val="00BB1F78"/>
    <w:rsid w:val="00BE517A"/>
    <w:rsid w:val="00C058F3"/>
    <w:rsid w:val="00C0664E"/>
    <w:rsid w:val="00C13FB8"/>
    <w:rsid w:val="00C51343"/>
    <w:rsid w:val="00C87251"/>
    <w:rsid w:val="00C96BA7"/>
    <w:rsid w:val="00CE11ED"/>
    <w:rsid w:val="00D14D21"/>
    <w:rsid w:val="00D26B26"/>
    <w:rsid w:val="00D47E59"/>
    <w:rsid w:val="00DB41F1"/>
    <w:rsid w:val="00DD2AD2"/>
    <w:rsid w:val="00DE10B6"/>
    <w:rsid w:val="00E00C23"/>
    <w:rsid w:val="00E50601"/>
    <w:rsid w:val="00E606BD"/>
    <w:rsid w:val="00E9155D"/>
    <w:rsid w:val="00E95BE7"/>
    <w:rsid w:val="00E95FD3"/>
    <w:rsid w:val="00EA4ECF"/>
    <w:rsid w:val="00EB2643"/>
    <w:rsid w:val="00ED0155"/>
    <w:rsid w:val="00EE0471"/>
    <w:rsid w:val="00EF56BE"/>
    <w:rsid w:val="00F13A6B"/>
    <w:rsid w:val="00F27F81"/>
    <w:rsid w:val="00F542DA"/>
    <w:rsid w:val="00F557E7"/>
    <w:rsid w:val="00F67E6C"/>
    <w:rsid w:val="00F7193A"/>
    <w:rsid w:val="00F72A96"/>
    <w:rsid w:val="00FC24CA"/>
    <w:rsid w:val="00FC7CC1"/>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1AE1"/>
  <w15:chartTrackingRefBased/>
  <w15:docId w15:val="{B1A86E28-9732-4E44-8038-3021CB5B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A96"/>
    <w:pPr>
      <w:spacing w:after="0" w:line="240" w:lineRule="auto"/>
    </w:pPr>
    <w:rPr>
      <w:rFonts w:ascii="Aptos" w:hAnsi="Aptos" w:cs="Aptos"/>
      <w:sz w:val="24"/>
      <w:szCs w:val="24"/>
    </w:rPr>
  </w:style>
  <w:style w:type="paragraph" w:styleId="berschrift1">
    <w:name w:val="heading 1"/>
    <w:basedOn w:val="Standard"/>
    <w:next w:val="Standard"/>
    <w:link w:val="berschrift1Zchn"/>
    <w:uiPriority w:val="9"/>
    <w:qFormat/>
    <w:rsid w:val="00F72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2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2A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2A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2A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2A9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2A9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2A9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2A9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2A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2A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2A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2A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2A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2A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2A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2A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2A96"/>
    <w:rPr>
      <w:rFonts w:eastAsiaTheme="majorEastAsia" w:cstheme="majorBidi"/>
      <w:color w:val="272727" w:themeColor="text1" w:themeTint="D8"/>
    </w:rPr>
  </w:style>
  <w:style w:type="paragraph" w:styleId="Titel">
    <w:name w:val="Title"/>
    <w:basedOn w:val="Standard"/>
    <w:next w:val="Standard"/>
    <w:link w:val="TitelZchn"/>
    <w:uiPriority w:val="10"/>
    <w:qFormat/>
    <w:rsid w:val="00F72A9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2A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2A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2A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2A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2A96"/>
    <w:rPr>
      <w:i/>
      <w:iCs/>
      <w:color w:val="404040" w:themeColor="text1" w:themeTint="BF"/>
    </w:rPr>
  </w:style>
  <w:style w:type="paragraph" w:styleId="Listenabsatz">
    <w:name w:val="List Paragraph"/>
    <w:basedOn w:val="Standard"/>
    <w:uiPriority w:val="34"/>
    <w:qFormat/>
    <w:rsid w:val="00F72A96"/>
    <w:pPr>
      <w:ind w:left="720"/>
      <w:contextualSpacing/>
    </w:pPr>
  </w:style>
  <w:style w:type="character" w:styleId="IntensiveHervorhebung">
    <w:name w:val="Intense Emphasis"/>
    <w:basedOn w:val="Absatz-Standardschriftart"/>
    <w:uiPriority w:val="21"/>
    <w:qFormat/>
    <w:rsid w:val="00F72A96"/>
    <w:rPr>
      <w:i/>
      <w:iCs/>
      <w:color w:val="0F4761" w:themeColor="accent1" w:themeShade="BF"/>
    </w:rPr>
  </w:style>
  <w:style w:type="paragraph" w:styleId="IntensivesZitat">
    <w:name w:val="Intense Quote"/>
    <w:basedOn w:val="Standard"/>
    <w:next w:val="Standard"/>
    <w:link w:val="IntensivesZitatZchn"/>
    <w:uiPriority w:val="30"/>
    <w:qFormat/>
    <w:rsid w:val="00F72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2A96"/>
    <w:rPr>
      <w:i/>
      <w:iCs/>
      <w:color w:val="0F4761" w:themeColor="accent1" w:themeShade="BF"/>
    </w:rPr>
  </w:style>
  <w:style w:type="character" w:styleId="IntensiverVerweis">
    <w:name w:val="Intense Reference"/>
    <w:basedOn w:val="Absatz-Standardschriftart"/>
    <w:uiPriority w:val="32"/>
    <w:qFormat/>
    <w:rsid w:val="00F72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2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Volkmann</dc:creator>
  <cp:keywords/>
  <dc:description/>
  <cp:lastModifiedBy>Andreas Volkmann</cp:lastModifiedBy>
  <cp:revision>145</cp:revision>
  <dcterms:created xsi:type="dcterms:W3CDTF">2025-03-21T08:08:00Z</dcterms:created>
  <dcterms:modified xsi:type="dcterms:W3CDTF">2025-03-31T09:26:00Z</dcterms:modified>
</cp:coreProperties>
</file>